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41" w:rsidRDefault="00F47B56" w:rsidP="00D8034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t>Protokół z XXII sesji Rady Gminy Pawłowice</w:t>
      </w:r>
      <w:r w:rsidR="00D80341">
        <w:rPr>
          <w:rFonts w:ascii="Verdana" w:hAnsi="Verdana"/>
          <w:b/>
          <w:sz w:val="20"/>
          <w:szCs w:val="20"/>
        </w:rPr>
        <w:t xml:space="preserve"> </w:t>
      </w:r>
    </w:p>
    <w:p w:rsidR="009A2C77" w:rsidRDefault="00F47B56" w:rsidP="00D8034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t>odbytej w dniu 24 listopada 2020 r.</w:t>
      </w:r>
      <w:r w:rsidR="00D80341">
        <w:rPr>
          <w:rFonts w:ascii="Verdana" w:hAnsi="Verdana"/>
          <w:b/>
          <w:sz w:val="20"/>
          <w:szCs w:val="20"/>
        </w:rPr>
        <w:t xml:space="preserve">  </w:t>
      </w:r>
      <w:r w:rsidR="002C660E">
        <w:rPr>
          <w:rFonts w:ascii="Verdana" w:hAnsi="Verdana"/>
          <w:b/>
          <w:sz w:val="20"/>
          <w:szCs w:val="20"/>
        </w:rPr>
        <w:t xml:space="preserve">- projekt </w:t>
      </w:r>
      <w:r w:rsidR="00D80341">
        <w:rPr>
          <w:rFonts w:ascii="Verdana" w:hAnsi="Verdana"/>
          <w:b/>
          <w:sz w:val="20"/>
          <w:szCs w:val="20"/>
        </w:rPr>
        <w:t>–</w:t>
      </w:r>
      <w:r w:rsidR="002C660E">
        <w:rPr>
          <w:rFonts w:ascii="Verdana" w:hAnsi="Verdana"/>
          <w:b/>
          <w:sz w:val="20"/>
          <w:szCs w:val="20"/>
        </w:rPr>
        <w:t xml:space="preserve"> </w:t>
      </w:r>
    </w:p>
    <w:p w:rsidR="00D80341" w:rsidRPr="009A2C77" w:rsidRDefault="00D80341" w:rsidP="009A2C7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47B56" w:rsidRPr="009A2C77" w:rsidRDefault="00F47B56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XXII sesję Rady Gminy Pawłowice </w:t>
      </w:r>
      <w:r w:rsidR="005C243E" w:rsidRPr="009A2C77">
        <w:rPr>
          <w:rFonts w:ascii="Verdana" w:hAnsi="Verdana"/>
          <w:sz w:val="20"/>
          <w:szCs w:val="20"/>
        </w:rPr>
        <w:t>otw</w:t>
      </w:r>
      <w:r w:rsidRPr="009A2C77">
        <w:rPr>
          <w:rFonts w:ascii="Verdana" w:hAnsi="Verdana"/>
          <w:sz w:val="20"/>
          <w:szCs w:val="20"/>
        </w:rPr>
        <w:t>orzył Przewodniczący Rady Damian Herman. Poi</w:t>
      </w:r>
      <w:r w:rsidR="005C243E" w:rsidRPr="009A2C77">
        <w:rPr>
          <w:rFonts w:ascii="Verdana" w:hAnsi="Verdana"/>
          <w:sz w:val="20"/>
          <w:szCs w:val="20"/>
        </w:rPr>
        <w:t>nform</w:t>
      </w:r>
      <w:r w:rsidRPr="009A2C77">
        <w:rPr>
          <w:rFonts w:ascii="Verdana" w:hAnsi="Verdana"/>
          <w:sz w:val="20"/>
          <w:szCs w:val="20"/>
        </w:rPr>
        <w:t xml:space="preserve">ował, </w:t>
      </w:r>
      <w:r w:rsidR="005C243E" w:rsidRPr="009A2C77">
        <w:rPr>
          <w:rFonts w:ascii="Verdana" w:hAnsi="Verdana"/>
          <w:sz w:val="20"/>
          <w:szCs w:val="20"/>
        </w:rPr>
        <w:t xml:space="preserve"> </w:t>
      </w:r>
      <w:r w:rsidRPr="009A2C77">
        <w:rPr>
          <w:rFonts w:ascii="Verdana" w:hAnsi="Verdana"/>
          <w:sz w:val="20"/>
          <w:szCs w:val="20"/>
        </w:rPr>
        <w:t xml:space="preserve">że </w:t>
      </w:r>
      <w:r w:rsidR="005C243E" w:rsidRPr="009A2C77">
        <w:rPr>
          <w:rFonts w:ascii="Verdana" w:hAnsi="Verdana"/>
          <w:sz w:val="20"/>
          <w:szCs w:val="20"/>
        </w:rPr>
        <w:t>sesja odbywa się w formie zdalnej</w:t>
      </w:r>
      <w:r w:rsidRPr="009A2C77">
        <w:rPr>
          <w:rFonts w:ascii="Verdana" w:hAnsi="Verdana"/>
          <w:sz w:val="20"/>
          <w:szCs w:val="20"/>
        </w:rPr>
        <w:t>. Następnie poinformował, że s</w:t>
      </w:r>
      <w:r w:rsidR="005C243E" w:rsidRPr="009A2C77">
        <w:rPr>
          <w:rFonts w:ascii="Verdana" w:hAnsi="Verdana"/>
          <w:sz w:val="20"/>
          <w:szCs w:val="20"/>
        </w:rPr>
        <w:t>esja jest tran</w:t>
      </w:r>
      <w:r w:rsidRPr="009A2C77">
        <w:rPr>
          <w:rFonts w:ascii="Verdana" w:hAnsi="Verdana"/>
          <w:sz w:val="20"/>
          <w:szCs w:val="20"/>
        </w:rPr>
        <w:t>smitowana online oraz nagrywana</w:t>
      </w:r>
      <w:r w:rsidR="002C660E">
        <w:rPr>
          <w:rFonts w:ascii="Verdana" w:hAnsi="Verdana"/>
          <w:sz w:val="20"/>
          <w:szCs w:val="20"/>
        </w:rPr>
        <w:t xml:space="preserve">, </w:t>
      </w:r>
      <w:r w:rsidRPr="009A2C77">
        <w:rPr>
          <w:rFonts w:ascii="Verdana" w:hAnsi="Verdana"/>
          <w:sz w:val="20"/>
          <w:szCs w:val="20"/>
        </w:rPr>
        <w:t>a a</w:t>
      </w:r>
      <w:r w:rsidR="005C243E" w:rsidRPr="009A2C77">
        <w:rPr>
          <w:rFonts w:ascii="Verdana" w:hAnsi="Verdana"/>
          <w:sz w:val="20"/>
          <w:szCs w:val="20"/>
        </w:rPr>
        <w:t xml:space="preserve">dministratorem danych osobowych utrwalanych na nagraniach jest Wójt Gminy Pawłowice. Dane osobowe przetwarzane są w celu transmisji i utrwalania za pomocą urządzeń rejestrujących obraz i dźwięk sesji, </w:t>
      </w:r>
      <w:r w:rsidR="002C660E">
        <w:rPr>
          <w:rFonts w:ascii="Verdana" w:hAnsi="Verdana"/>
          <w:sz w:val="20"/>
          <w:szCs w:val="20"/>
        </w:rPr>
        <w:t xml:space="preserve">    </w:t>
      </w:r>
      <w:r w:rsidR="005C243E" w:rsidRPr="009A2C77">
        <w:rPr>
          <w:rFonts w:ascii="Verdana" w:hAnsi="Verdana"/>
          <w:sz w:val="20"/>
          <w:szCs w:val="20"/>
        </w:rPr>
        <w:t xml:space="preserve">na podstawie </w:t>
      </w:r>
      <w:r w:rsidRPr="009A2C77">
        <w:rPr>
          <w:rFonts w:ascii="Verdana" w:hAnsi="Verdana"/>
          <w:sz w:val="20"/>
          <w:szCs w:val="20"/>
        </w:rPr>
        <w:t>art.</w:t>
      </w:r>
      <w:r w:rsidR="005C243E" w:rsidRPr="009A2C77">
        <w:rPr>
          <w:rFonts w:ascii="Verdana" w:hAnsi="Verdana"/>
          <w:sz w:val="20"/>
          <w:szCs w:val="20"/>
        </w:rPr>
        <w:t xml:space="preserve"> 20 ust</w:t>
      </w:r>
      <w:r w:rsidRPr="009A2C77">
        <w:rPr>
          <w:rFonts w:ascii="Verdana" w:hAnsi="Verdana"/>
          <w:sz w:val="20"/>
          <w:szCs w:val="20"/>
        </w:rPr>
        <w:t>.</w:t>
      </w:r>
      <w:r w:rsidR="005C243E" w:rsidRPr="009A2C77">
        <w:rPr>
          <w:rFonts w:ascii="Verdana" w:hAnsi="Verdana"/>
          <w:sz w:val="20"/>
          <w:szCs w:val="20"/>
        </w:rPr>
        <w:t xml:space="preserve"> 1b ustawy o samorządzie gminnym oraz artykuł 18 ust</w:t>
      </w:r>
      <w:r w:rsidRPr="009A2C77">
        <w:rPr>
          <w:rFonts w:ascii="Verdana" w:hAnsi="Verdana"/>
          <w:sz w:val="20"/>
          <w:szCs w:val="20"/>
        </w:rPr>
        <w:t>.</w:t>
      </w:r>
      <w:r w:rsidR="005C243E" w:rsidRPr="009A2C77">
        <w:rPr>
          <w:rFonts w:ascii="Verdana" w:hAnsi="Verdana"/>
          <w:sz w:val="20"/>
          <w:szCs w:val="20"/>
        </w:rPr>
        <w:t xml:space="preserve"> 3 ustawy o dostępie do informacji publicznej. </w:t>
      </w:r>
      <w:r w:rsidRPr="009A2C77">
        <w:rPr>
          <w:rFonts w:ascii="Verdana" w:hAnsi="Verdana"/>
          <w:sz w:val="20"/>
          <w:szCs w:val="20"/>
        </w:rPr>
        <w:t>Dodał, że w</w:t>
      </w:r>
      <w:r w:rsidR="005C243E" w:rsidRPr="009A2C77">
        <w:rPr>
          <w:rFonts w:ascii="Verdana" w:hAnsi="Verdana"/>
          <w:sz w:val="20"/>
          <w:szCs w:val="20"/>
        </w:rPr>
        <w:t xml:space="preserve">ięcej informacji na temat zasad przetwarzania danych osobowych można znaleźć na stronie BIP gminy Pawłowice. </w:t>
      </w:r>
    </w:p>
    <w:p w:rsidR="00F47B56" w:rsidRPr="009A2C77" w:rsidRDefault="00F47B56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F47B56" w:rsidRPr="002C660E" w:rsidRDefault="00F47B56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C660E">
        <w:rPr>
          <w:rFonts w:ascii="Verdana" w:hAnsi="Verdana"/>
          <w:b/>
          <w:sz w:val="20"/>
          <w:szCs w:val="20"/>
        </w:rPr>
        <w:t>Ad. 1</w:t>
      </w:r>
    </w:p>
    <w:p w:rsidR="00F47B56" w:rsidRPr="009A2C77" w:rsidRDefault="00F47B56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Po tych informacja</w:t>
      </w:r>
      <w:r w:rsidR="002C660E">
        <w:rPr>
          <w:rFonts w:ascii="Verdana" w:hAnsi="Verdana"/>
          <w:sz w:val="20"/>
          <w:szCs w:val="20"/>
        </w:rPr>
        <w:t>ch</w:t>
      </w:r>
      <w:r w:rsidRPr="009A2C77">
        <w:rPr>
          <w:rFonts w:ascii="Verdana" w:hAnsi="Verdana"/>
          <w:sz w:val="20"/>
          <w:szCs w:val="20"/>
        </w:rPr>
        <w:t xml:space="preserve"> powitał</w:t>
      </w:r>
      <w:r w:rsidR="005C243E" w:rsidRPr="009A2C77">
        <w:rPr>
          <w:rFonts w:ascii="Verdana" w:hAnsi="Verdana"/>
          <w:sz w:val="20"/>
          <w:szCs w:val="20"/>
        </w:rPr>
        <w:t xml:space="preserve"> wszystkich radnych</w:t>
      </w:r>
      <w:r w:rsidRPr="009A2C77">
        <w:rPr>
          <w:rFonts w:ascii="Verdana" w:hAnsi="Verdana"/>
          <w:sz w:val="20"/>
          <w:szCs w:val="20"/>
        </w:rPr>
        <w:t>,</w:t>
      </w:r>
      <w:r w:rsidR="005C243E" w:rsidRPr="009A2C77">
        <w:rPr>
          <w:rFonts w:ascii="Verdana" w:hAnsi="Verdana"/>
          <w:sz w:val="20"/>
          <w:szCs w:val="20"/>
        </w:rPr>
        <w:t xml:space="preserve"> którzy uczestnicz</w:t>
      </w:r>
      <w:r w:rsidRPr="009A2C77">
        <w:rPr>
          <w:rFonts w:ascii="Verdana" w:hAnsi="Verdana"/>
          <w:sz w:val="20"/>
          <w:szCs w:val="20"/>
        </w:rPr>
        <w:t>yli</w:t>
      </w:r>
      <w:r w:rsidR="005C243E" w:rsidRPr="009A2C77">
        <w:rPr>
          <w:rFonts w:ascii="Verdana" w:hAnsi="Verdana"/>
          <w:sz w:val="20"/>
          <w:szCs w:val="20"/>
        </w:rPr>
        <w:t xml:space="preserve"> w sesji,</w:t>
      </w:r>
      <w:r w:rsidRPr="009A2C77">
        <w:rPr>
          <w:rFonts w:ascii="Verdana" w:hAnsi="Verdana"/>
          <w:sz w:val="20"/>
          <w:szCs w:val="20"/>
        </w:rPr>
        <w:t xml:space="preserve"> po</w:t>
      </w:r>
      <w:r w:rsidR="005C243E" w:rsidRPr="009A2C77">
        <w:rPr>
          <w:rFonts w:ascii="Verdana" w:hAnsi="Verdana"/>
          <w:sz w:val="20"/>
          <w:szCs w:val="20"/>
        </w:rPr>
        <w:t>wita</w:t>
      </w:r>
      <w:r w:rsidRPr="009A2C77">
        <w:rPr>
          <w:rFonts w:ascii="Verdana" w:hAnsi="Verdana"/>
          <w:sz w:val="20"/>
          <w:szCs w:val="20"/>
        </w:rPr>
        <w:t>ł</w:t>
      </w:r>
      <w:r w:rsidR="005C243E" w:rsidRPr="009A2C77">
        <w:rPr>
          <w:rFonts w:ascii="Verdana" w:hAnsi="Verdana"/>
          <w:sz w:val="20"/>
          <w:szCs w:val="20"/>
        </w:rPr>
        <w:t xml:space="preserve"> wójta i zastępcę wójta, sołtysów, kierowników referatów i jednostek organizacyjnych, radnych powiatowych </w:t>
      </w:r>
      <w:r w:rsidRPr="009A2C77">
        <w:rPr>
          <w:rFonts w:ascii="Verdana" w:hAnsi="Verdana"/>
          <w:sz w:val="20"/>
          <w:szCs w:val="20"/>
        </w:rPr>
        <w:t>K</w:t>
      </w:r>
      <w:r w:rsidR="005C243E" w:rsidRPr="009A2C77">
        <w:rPr>
          <w:rFonts w:ascii="Verdana" w:hAnsi="Verdana"/>
          <w:sz w:val="20"/>
          <w:szCs w:val="20"/>
        </w:rPr>
        <w:t xml:space="preserve">omendanta </w:t>
      </w:r>
      <w:r w:rsidRPr="009A2C77">
        <w:rPr>
          <w:rFonts w:ascii="Verdana" w:hAnsi="Verdana"/>
          <w:sz w:val="20"/>
          <w:szCs w:val="20"/>
        </w:rPr>
        <w:t>K</w:t>
      </w:r>
      <w:r w:rsidR="005C243E" w:rsidRPr="009A2C77">
        <w:rPr>
          <w:rFonts w:ascii="Verdana" w:hAnsi="Verdana"/>
          <w:sz w:val="20"/>
          <w:szCs w:val="20"/>
        </w:rPr>
        <w:t xml:space="preserve">omisariatu </w:t>
      </w:r>
      <w:r w:rsidRPr="009A2C77">
        <w:rPr>
          <w:rFonts w:ascii="Verdana" w:hAnsi="Verdana"/>
          <w:sz w:val="20"/>
          <w:szCs w:val="20"/>
        </w:rPr>
        <w:t xml:space="preserve">Policji oraz </w:t>
      </w:r>
      <w:r w:rsidR="005C243E" w:rsidRPr="009A2C77">
        <w:rPr>
          <w:rFonts w:ascii="Verdana" w:hAnsi="Verdana"/>
          <w:sz w:val="20"/>
          <w:szCs w:val="20"/>
        </w:rPr>
        <w:t>mieszkańców</w:t>
      </w:r>
      <w:r w:rsidRPr="009A2C77">
        <w:rPr>
          <w:rFonts w:ascii="Verdana" w:hAnsi="Verdana"/>
          <w:sz w:val="20"/>
          <w:szCs w:val="20"/>
        </w:rPr>
        <w:t>,</w:t>
      </w:r>
      <w:r w:rsidR="005C243E" w:rsidRPr="009A2C77">
        <w:rPr>
          <w:rFonts w:ascii="Verdana" w:hAnsi="Verdana"/>
          <w:sz w:val="20"/>
          <w:szCs w:val="20"/>
        </w:rPr>
        <w:t xml:space="preserve"> którzy obserw</w:t>
      </w:r>
      <w:r w:rsidRPr="009A2C77">
        <w:rPr>
          <w:rFonts w:ascii="Verdana" w:hAnsi="Verdana"/>
          <w:sz w:val="20"/>
          <w:szCs w:val="20"/>
        </w:rPr>
        <w:t xml:space="preserve">owali </w:t>
      </w:r>
      <w:r w:rsidR="005C243E" w:rsidRPr="009A2C77">
        <w:rPr>
          <w:rFonts w:ascii="Verdana" w:hAnsi="Verdana"/>
          <w:sz w:val="20"/>
          <w:szCs w:val="20"/>
        </w:rPr>
        <w:t xml:space="preserve">obrady poprzez transmisję. </w:t>
      </w:r>
      <w:r w:rsidRPr="009A2C77">
        <w:rPr>
          <w:rFonts w:ascii="Verdana" w:hAnsi="Verdana"/>
          <w:sz w:val="20"/>
          <w:szCs w:val="20"/>
        </w:rPr>
        <w:t>Następnie zwrócił się do r</w:t>
      </w:r>
      <w:r w:rsidR="005C243E" w:rsidRPr="009A2C77">
        <w:rPr>
          <w:rFonts w:ascii="Verdana" w:hAnsi="Verdana"/>
          <w:sz w:val="20"/>
          <w:szCs w:val="20"/>
        </w:rPr>
        <w:t xml:space="preserve">adnych </w:t>
      </w:r>
      <w:r w:rsidR="002C660E">
        <w:rPr>
          <w:rFonts w:ascii="Verdana" w:hAnsi="Verdana"/>
          <w:sz w:val="20"/>
          <w:szCs w:val="20"/>
        </w:rPr>
        <w:br/>
      </w:r>
      <w:r w:rsidR="005C243E" w:rsidRPr="009A2C77">
        <w:rPr>
          <w:rFonts w:ascii="Verdana" w:hAnsi="Verdana"/>
          <w:sz w:val="20"/>
          <w:szCs w:val="20"/>
        </w:rPr>
        <w:t>o potwi</w:t>
      </w:r>
      <w:r w:rsidRPr="009A2C77">
        <w:rPr>
          <w:rFonts w:ascii="Verdana" w:hAnsi="Verdana"/>
          <w:sz w:val="20"/>
          <w:szCs w:val="20"/>
        </w:rPr>
        <w:t>erdzenie obecności na tabletach i s</w:t>
      </w:r>
      <w:r w:rsidR="005C243E" w:rsidRPr="009A2C77">
        <w:rPr>
          <w:rFonts w:ascii="Verdana" w:hAnsi="Verdana"/>
          <w:sz w:val="20"/>
          <w:szCs w:val="20"/>
        </w:rPr>
        <w:t>twierdz</w:t>
      </w:r>
      <w:r w:rsidRPr="009A2C77">
        <w:rPr>
          <w:rFonts w:ascii="Verdana" w:hAnsi="Verdana"/>
          <w:sz w:val="20"/>
          <w:szCs w:val="20"/>
        </w:rPr>
        <w:t xml:space="preserve">ił, </w:t>
      </w:r>
      <w:r w:rsidR="005C243E" w:rsidRPr="009A2C77">
        <w:rPr>
          <w:rFonts w:ascii="Verdana" w:hAnsi="Verdana"/>
          <w:sz w:val="20"/>
          <w:szCs w:val="20"/>
        </w:rPr>
        <w:t xml:space="preserve">że w obradach uczestniczy </w:t>
      </w:r>
      <w:r w:rsidR="002C660E">
        <w:rPr>
          <w:rFonts w:ascii="Verdana" w:hAnsi="Verdana"/>
          <w:sz w:val="20"/>
          <w:szCs w:val="20"/>
        </w:rPr>
        <w:br/>
      </w:r>
      <w:r w:rsidR="005C243E" w:rsidRPr="009A2C77">
        <w:rPr>
          <w:rFonts w:ascii="Verdana" w:hAnsi="Verdana"/>
          <w:sz w:val="20"/>
          <w:szCs w:val="20"/>
        </w:rPr>
        <w:t xml:space="preserve">15 radnych. </w:t>
      </w:r>
      <w:r w:rsidR="0044016D" w:rsidRPr="009A2C77">
        <w:rPr>
          <w:rFonts w:ascii="Verdana" w:hAnsi="Verdana"/>
          <w:sz w:val="20"/>
          <w:szCs w:val="20"/>
        </w:rPr>
        <w:t xml:space="preserve">Wydruk listy obecności stanowi zał. nr 1 do protokołu. </w:t>
      </w:r>
    </w:p>
    <w:p w:rsidR="00F47B56" w:rsidRPr="009A2C77" w:rsidRDefault="00F47B56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F47B56" w:rsidRPr="009A2C77" w:rsidRDefault="00F47B56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t>Ad. 2</w:t>
      </w:r>
    </w:p>
    <w:p w:rsidR="007F5179" w:rsidRPr="009A2C77" w:rsidRDefault="007F5179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Następnie Przewodniczący p</w:t>
      </w:r>
      <w:r w:rsidR="005C243E" w:rsidRPr="009A2C77">
        <w:rPr>
          <w:rFonts w:ascii="Verdana" w:hAnsi="Verdana"/>
          <w:sz w:val="20"/>
          <w:szCs w:val="20"/>
        </w:rPr>
        <w:t>rzedstawi</w:t>
      </w:r>
      <w:r w:rsidRPr="009A2C77">
        <w:rPr>
          <w:rFonts w:ascii="Verdana" w:hAnsi="Verdana"/>
          <w:sz w:val="20"/>
          <w:szCs w:val="20"/>
        </w:rPr>
        <w:t>ł</w:t>
      </w:r>
      <w:r w:rsidR="005C243E" w:rsidRPr="009A2C77">
        <w:rPr>
          <w:rFonts w:ascii="Verdana" w:hAnsi="Verdana"/>
          <w:sz w:val="20"/>
          <w:szCs w:val="20"/>
        </w:rPr>
        <w:t xml:space="preserve"> porządek sesji.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color w:val="auto"/>
          <w:sz w:val="20"/>
          <w:szCs w:val="20"/>
        </w:rPr>
        <w:t>Otwarcie i stwierdzenie prawomocności.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color w:val="auto"/>
          <w:sz w:val="20"/>
          <w:szCs w:val="20"/>
        </w:rPr>
        <w:t>Przedstawienie porządku obrad.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color w:val="auto"/>
          <w:sz w:val="20"/>
          <w:szCs w:val="20"/>
        </w:rPr>
        <w:t xml:space="preserve">Zatwierdzenie protokołu z XXI sesji odbytej w dniu 20 października 2020 r.   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color w:val="auto"/>
          <w:sz w:val="20"/>
          <w:szCs w:val="20"/>
        </w:rPr>
        <w:t>Przedstawienie wykazu pism, jakie wpłynęły do Rady Gminy w okresie międzysesyjnym.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 w:cs="Verdana"/>
          <w:color w:val="auto"/>
          <w:sz w:val="20"/>
          <w:szCs w:val="20"/>
          <w:lang w:eastAsia="pl-PL"/>
        </w:rPr>
        <w:t>Informacja o działalności Urzędu Gminy i jednostek organizacyjnych w okresie międzysesyjnym.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 w:cs="Verdana"/>
          <w:color w:val="auto"/>
          <w:sz w:val="20"/>
          <w:szCs w:val="20"/>
          <w:lang w:eastAsia="pl-PL"/>
        </w:rPr>
        <w:t>Informacja o pracach komisji Rady Gminy w okresie międzysesyjnym.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 w:cs="Verdana"/>
          <w:color w:val="auto"/>
          <w:sz w:val="20"/>
          <w:szCs w:val="20"/>
          <w:lang w:eastAsia="pl-PL"/>
        </w:rPr>
        <w:t>Podjęcie uchwały w sprawie z</w:t>
      </w:r>
      <w:r w:rsidRPr="009A2C77">
        <w:rPr>
          <w:rFonts w:ascii="Verdana" w:hAnsi="Verdana"/>
          <w:bCs/>
          <w:sz w:val="20"/>
          <w:szCs w:val="20"/>
        </w:rPr>
        <w:t>mian w</w:t>
      </w:r>
      <w:r w:rsidR="002C660E">
        <w:rPr>
          <w:rFonts w:ascii="Verdana" w:hAnsi="Verdana"/>
          <w:bCs/>
          <w:sz w:val="20"/>
          <w:szCs w:val="20"/>
        </w:rPr>
        <w:t xml:space="preserve"> </w:t>
      </w:r>
      <w:r w:rsidRPr="009A2C77">
        <w:rPr>
          <w:rFonts w:ascii="Verdana" w:hAnsi="Verdana"/>
          <w:bCs/>
          <w:sz w:val="20"/>
          <w:szCs w:val="20"/>
        </w:rPr>
        <w:t>Wieloletniej Prognozie Finansowej Gminy Pawłowice na lata 2020-2026.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 w:cs="Verdana"/>
          <w:color w:val="auto"/>
          <w:sz w:val="20"/>
          <w:szCs w:val="20"/>
          <w:lang w:eastAsia="pl-PL"/>
        </w:rPr>
        <w:t>Podjęcie uchwały w sprawie zm</w:t>
      </w:r>
      <w:r w:rsidRPr="009A2C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iany uchwały Nr XIII/116/2019 Rady Gminy Pawłowice w sprawie uchwalenia budżetu gminy Pawłowice na rok 2020.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Podjęcie uchwały w sprawie udzielenia dotacji  do inwestycji służących ochronie powietrza na terenie gminy Pawłowice.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Podjęcie uchwały w sprawie ustalenia wysokości opłat za zajęcie pasa drogowego dróg gminnych publicznych.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Podjęcie uchwały w sprawie wyrażenia zgody na nabycie nieruchomości położonej w Krzyżowicach przy ul. Orlej.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Podjęcie uchwały w sprawie zmiany uchwały Nr XXXV/347/2018 Rady Gminy Pawłowice z dnia 27 lutego 2018 r. w sprawie trybu udzielania i rozliczania dotacji z budżetu gminy dla niepublicznych przedszkoli oraz innych niepublicznych form wychowania przedszkolnego prowadzonych na terenie gminy Pawłowice oraz trybu przeprowadzania kontroli prawidłowości ich pobrania i wykorzystania.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Podjęcie uchwały w sprawie przeprowadzenia konsultacji społecznych projektów uchwał dotyczących zmian w statutach sołectw Krzyżowice oraz Osiedle Pawłowice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Informacje Wójta i Przewodniczącego Rady. 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Wolne głosy i wnioski.</w:t>
      </w:r>
    </w:p>
    <w:p w:rsidR="007F5179" w:rsidRPr="009A2C77" w:rsidRDefault="007F5179" w:rsidP="009A2C77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Zakończenie obrad</w:t>
      </w:r>
      <w:r w:rsidR="002C660E">
        <w:rPr>
          <w:rFonts w:ascii="Verdana" w:hAnsi="Verdana"/>
          <w:sz w:val="20"/>
          <w:szCs w:val="20"/>
        </w:rPr>
        <w:t>.</w:t>
      </w:r>
      <w:r w:rsidRPr="009A2C77">
        <w:rPr>
          <w:rFonts w:ascii="Verdana" w:hAnsi="Verdana"/>
          <w:sz w:val="20"/>
          <w:szCs w:val="20"/>
        </w:rPr>
        <w:t xml:space="preserve">  </w:t>
      </w:r>
    </w:p>
    <w:p w:rsidR="007F5179" w:rsidRPr="009A2C77" w:rsidRDefault="002C660E" w:rsidP="009A2C7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 odc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zytaniu porządku obrad Przewodniczący spytał</w:t>
      </w:r>
      <w:r w:rsidR="007F5179" w:rsidRPr="009A2C77">
        <w:rPr>
          <w:rFonts w:ascii="Verdana" w:hAnsi="Verdana"/>
          <w:sz w:val="20"/>
          <w:szCs w:val="20"/>
        </w:rPr>
        <w:t>, c</w:t>
      </w:r>
      <w:r w:rsidR="005C243E" w:rsidRPr="009A2C77">
        <w:rPr>
          <w:rFonts w:ascii="Verdana" w:hAnsi="Verdana"/>
          <w:sz w:val="20"/>
          <w:szCs w:val="20"/>
        </w:rPr>
        <w:t xml:space="preserve">zy ktoś ma uwagi bądź poprawki do porządku obrad? </w:t>
      </w:r>
    </w:p>
    <w:p w:rsidR="0009628E" w:rsidRPr="009A2C77" w:rsidRDefault="005C243E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R</w:t>
      </w:r>
      <w:r w:rsidR="007F5179" w:rsidRPr="009A2C77">
        <w:rPr>
          <w:rFonts w:ascii="Verdana" w:hAnsi="Verdana"/>
          <w:sz w:val="20"/>
          <w:szCs w:val="20"/>
        </w:rPr>
        <w:t>adny Kamil Wawrzyczek – z</w:t>
      </w:r>
      <w:r w:rsidRPr="009A2C77">
        <w:rPr>
          <w:rFonts w:ascii="Verdana" w:hAnsi="Verdana"/>
          <w:sz w:val="20"/>
          <w:szCs w:val="20"/>
        </w:rPr>
        <w:t>gł</w:t>
      </w:r>
      <w:r w:rsidR="007F5179" w:rsidRPr="009A2C77">
        <w:rPr>
          <w:rFonts w:ascii="Verdana" w:hAnsi="Verdana"/>
          <w:sz w:val="20"/>
          <w:szCs w:val="20"/>
        </w:rPr>
        <w:t xml:space="preserve">osił </w:t>
      </w:r>
      <w:r w:rsidRPr="009A2C77">
        <w:rPr>
          <w:rFonts w:ascii="Verdana" w:hAnsi="Verdana"/>
          <w:sz w:val="20"/>
          <w:szCs w:val="20"/>
        </w:rPr>
        <w:t>wniosek formalny</w:t>
      </w:r>
      <w:r w:rsidR="007F5179" w:rsidRPr="009A2C77">
        <w:rPr>
          <w:rFonts w:ascii="Verdana" w:hAnsi="Verdana"/>
          <w:sz w:val="20"/>
          <w:szCs w:val="20"/>
        </w:rPr>
        <w:t xml:space="preserve">, by do </w:t>
      </w:r>
      <w:r w:rsidRPr="009A2C77">
        <w:rPr>
          <w:rFonts w:ascii="Verdana" w:hAnsi="Verdana"/>
          <w:sz w:val="20"/>
          <w:szCs w:val="20"/>
        </w:rPr>
        <w:t xml:space="preserve">porządku obrad </w:t>
      </w:r>
      <w:r w:rsidR="002C660E">
        <w:rPr>
          <w:rFonts w:ascii="Verdana" w:hAnsi="Verdana"/>
          <w:sz w:val="20"/>
          <w:szCs w:val="20"/>
        </w:rPr>
        <w:t xml:space="preserve">wprowadzić projekt </w:t>
      </w:r>
      <w:r w:rsidRPr="009A2C77">
        <w:rPr>
          <w:rFonts w:ascii="Verdana" w:hAnsi="Verdana"/>
          <w:sz w:val="20"/>
          <w:szCs w:val="20"/>
        </w:rPr>
        <w:t>uchwały w sprawie określenia zasad udzielania dotacji na prace konserwatorskie</w:t>
      </w:r>
      <w:r w:rsidR="002C660E">
        <w:rPr>
          <w:rFonts w:ascii="Verdana" w:hAnsi="Verdana"/>
          <w:sz w:val="20"/>
          <w:szCs w:val="20"/>
        </w:rPr>
        <w:t>,</w:t>
      </w:r>
      <w:r w:rsidRPr="009A2C77">
        <w:rPr>
          <w:rFonts w:ascii="Verdana" w:hAnsi="Verdana"/>
          <w:sz w:val="20"/>
          <w:szCs w:val="20"/>
        </w:rPr>
        <w:t xml:space="preserve"> restauratorskie lub roboty budowlane przy zabytkach wpisanych do rejestru zabytków</w:t>
      </w:r>
      <w:r w:rsidR="002C660E">
        <w:rPr>
          <w:rFonts w:ascii="Verdana" w:hAnsi="Verdana"/>
          <w:sz w:val="20"/>
          <w:szCs w:val="20"/>
        </w:rPr>
        <w:t>,</w:t>
      </w:r>
      <w:r w:rsidRPr="009A2C77">
        <w:rPr>
          <w:rFonts w:ascii="Verdana" w:hAnsi="Verdana"/>
          <w:sz w:val="20"/>
          <w:szCs w:val="20"/>
        </w:rPr>
        <w:t xml:space="preserve"> położonych w gminie Pawłowice. </w:t>
      </w:r>
      <w:r w:rsidR="007F5179" w:rsidRPr="009A2C77">
        <w:rPr>
          <w:rFonts w:ascii="Verdana" w:hAnsi="Verdana"/>
          <w:sz w:val="20"/>
          <w:szCs w:val="20"/>
        </w:rPr>
        <w:t>Dodał, iż z</w:t>
      </w:r>
      <w:r w:rsidRPr="009A2C77">
        <w:rPr>
          <w:rFonts w:ascii="Verdana" w:hAnsi="Verdana"/>
          <w:sz w:val="20"/>
          <w:szCs w:val="20"/>
        </w:rPr>
        <w:t>daje sobie sprawę</w:t>
      </w:r>
      <w:r w:rsidR="00151AE6" w:rsidRPr="009A2C77">
        <w:rPr>
          <w:rFonts w:ascii="Verdana" w:hAnsi="Verdana"/>
          <w:sz w:val="20"/>
          <w:szCs w:val="20"/>
        </w:rPr>
        <w:t>,</w:t>
      </w:r>
      <w:r w:rsidRPr="009A2C77">
        <w:rPr>
          <w:rFonts w:ascii="Verdana" w:hAnsi="Verdana"/>
          <w:sz w:val="20"/>
          <w:szCs w:val="20"/>
        </w:rPr>
        <w:t xml:space="preserve"> że projekt uchwały był opiniowany na komisjach i został negatywnie zaopiniowany</w:t>
      </w:r>
      <w:r w:rsidR="007F5179" w:rsidRPr="009A2C77">
        <w:rPr>
          <w:rFonts w:ascii="Verdana" w:hAnsi="Verdana"/>
          <w:sz w:val="20"/>
          <w:szCs w:val="20"/>
        </w:rPr>
        <w:t xml:space="preserve">, ale </w:t>
      </w:r>
      <w:r w:rsidRPr="009A2C77">
        <w:rPr>
          <w:rFonts w:ascii="Verdana" w:hAnsi="Verdana"/>
          <w:sz w:val="20"/>
          <w:szCs w:val="20"/>
        </w:rPr>
        <w:t>może część z radnych zweryfikowała swoje poglądy i stanowisko w tej kwestii</w:t>
      </w:r>
      <w:r w:rsidR="00151AE6" w:rsidRPr="009A2C77">
        <w:rPr>
          <w:rFonts w:ascii="Verdana" w:hAnsi="Verdana"/>
          <w:sz w:val="20"/>
          <w:szCs w:val="20"/>
        </w:rPr>
        <w:t>,</w:t>
      </w:r>
      <w:r w:rsidR="007F5179" w:rsidRPr="009A2C77">
        <w:rPr>
          <w:rFonts w:ascii="Verdana" w:hAnsi="Verdana"/>
          <w:sz w:val="20"/>
          <w:szCs w:val="20"/>
        </w:rPr>
        <w:t xml:space="preserve"> może </w:t>
      </w:r>
      <w:r w:rsidRPr="009A2C77">
        <w:rPr>
          <w:rFonts w:ascii="Verdana" w:hAnsi="Verdana"/>
          <w:sz w:val="20"/>
          <w:szCs w:val="20"/>
        </w:rPr>
        <w:t>warto byłoby dać szans</w:t>
      </w:r>
      <w:r w:rsidR="002C660E">
        <w:rPr>
          <w:rFonts w:ascii="Verdana" w:hAnsi="Verdana"/>
          <w:sz w:val="20"/>
          <w:szCs w:val="20"/>
        </w:rPr>
        <w:t>ę</w:t>
      </w:r>
      <w:r w:rsidRPr="009A2C77">
        <w:rPr>
          <w:rFonts w:ascii="Verdana" w:hAnsi="Verdana"/>
          <w:sz w:val="20"/>
          <w:szCs w:val="20"/>
        </w:rPr>
        <w:t xml:space="preserve"> tej uchwale</w:t>
      </w:r>
      <w:r w:rsidR="007F5179" w:rsidRPr="009A2C77">
        <w:rPr>
          <w:rFonts w:ascii="Verdana" w:hAnsi="Verdana"/>
          <w:sz w:val="20"/>
          <w:szCs w:val="20"/>
        </w:rPr>
        <w:t xml:space="preserve"> i u</w:t>
      </w:r>
      <w:r w:rsidRPr="009A2C77">
        <w:rPr>
          <w:rFonts w:ascii="Verdana" w:hAnsi="Verdana"/>
          <w:sz w:val="20"/>
          <w:szCs w:val="20"/>
        </w:rPr>
        <w:t>możliwić ewentualnie przyszłym wnioskodawcom składani</w:t>
      </w:r>
      <w:r w:rsidR="002C660E">
        <w:rPr>
          <w:rFonts w:ascii="Verdana" w:hAnsi="Verdana"/>
          <w:sz w:val="20"/>
          <w:szCs w:val="20"/>
        </w:rPr>
        <w:t>e</w:t>
      </w:r>
      <w:r w:rsidRPr="009A2C77">
        <w:rPr>
          <w:rFonts w:ascii="Verdana" w:hAnsi="Verdana"/>
          <w:sz w:val="20"/>
          <w:szCs w:val="20"/>
        </w:rPr>
        <w:t xml:space="preserve"> wniosków</w:t>
      </w:r>
      <w:r w:rsidR="007F5179" w:rsidRPr="009A2C77">
        <w:rPr>
          <w:rFonts w:ascii="Verdana" w:hAnsi="Verdana"/>
          <w:sz w:val="20"/>
          <w:szCs w:val="20"/>
        </w:rPr>
        <w:t>. J</w:t>
      </w:r>
      <w:r w:rsidRPr="009A2C77">
        <w:rPr>
          <w:rFonts w:ascii="Verdana" w:hAnsi="Verdana"/>
          <w:sz w:val="20"/>
          <w:szCs w:val="20"/>
        </w:rPr>
        <w:t xml:space="preserve">eśli w tym momencie ten projekt </w:t>
      </w:r>
      <w:r w:rsidR="007F5179" w:rsidRPr="009A2C77">
        <w:rPr>
          <w:rFonts w:ascii="Verdana" w:hAnsi="Verdana"/>
          <w:sz w:val="20"/>
          <w:szCs w:val="20"/>
        </w:rPr>
        <w:t xml:space="preserve">uchwały </w:t>
      </w:r>
      <w:r w:rsidRPr="009A2C77">
        <w:rPr>
          <w:rFonts w:ascii="Verdana" w:hAnsi="Verdana"/>
          <w:sz w:val="20"/>
          <w:szCs w:val="20"/>
        </w:rPr>
        <w:t xml:space="preserve">w ogóle nie zostanie przez nas podjęty na sesji, </w:t>
      </w:r>
      <w:r w:rsidR="002C660E">
        <w:rPr>
          <w:rFonts w:ascii="Verdana" w:hAnsi="Verdana"/>
          <w:sz w:val="20"/>
          <w:szCs w:val="20"/>
        </w:rPr>
        <w:t xml:space="preserve">            </w:t>
      </w:r>
      <w:r w:rsidR="007F5179" w:rsidRPr="009A2C77">
        <w:rPr>
          <w:rFonts w:ascii="Verdana" w:hAnsi="Verdana"/>
          <w:sz w:val="20"/>
          <w:szCs w:val="20"/>
        </w:rPr>
        <w:t xml:space="preserve">to </w:t>
      </w:r>
      <w:r w:rsidRPr="009A2C77">
        <w:rPr>
          <w:rFonts w:ascii="Verdana" w:hAnsi="Verdana"/>
          <w:sz w:val="20"/>
          <w:szCs w:val="20"/>
        </w:rPr>
        <w:t xml:space="preserve">wszystkiego rodzaju wnioski o dotacje na obiekty zlokalizowane nie tylko </w:t>
      </w:r>
      <w:r w:rsidR="00151AE6" w:rsidRPr="009A2C77">
        <w:rPr>
          <w:rFonts w:ascii="Verdana" w:hAnsi="Verdana"/>
          <w:sz w:val="20"/>
          <w:szCs w:val="20"/>
        </w:rPr>
        <w:br/>
      </w:r>
      <w:r w:rsidRPr="009A2C77">
        <w:rPr>
          <w:rFonts w:ascii="Verdana" w:hAnsi="Verdana"/>
          <w:sz w:val="20"/>
          <w:szCs w:val="20"/>
        </w:rPr>
        <w:t>w Pielgrzymowicach</w:t>
      </w:r>
      <w:r w:rsidR="007F5179" w:rsidRPr="009A2C77">
        <w:rPr>
          <w:rFonts w:ascii="Verdana" w:hAnsi="Verdana"/>
          <w:sz w:val="20"/>
          <w:szCs w:val="20"/>
        </w:rPr>
        <w:t xml:space="preserve">, </w:t>
      </w:r>
      <w:r w:rsidRPr="009A2C77">
        <w:rPr>
          <w:rFonts w:ascii="Verdana" w:hAnsi="Verdana"/>
          <w:sz w:val="20"/>
          <w:szCs w:val="20"/>
        </w:rPr>
        <w:t>ale także w pozostałych sołectwach</w:t>
      </w:r>
      <w:r w:rsidR="002C660E">
        <w:rPr>
          <w:rFonts w:ascii="Verdana" w:hAnsi="Verdana"/>
          <w:sz w:val="20"/>
          <w:szCs w:val="20"/>
        </w:rPr>
        <w:t>,</w:t>
      </w:r>
      <w:r w:rsidRPr="009A2C77">
        <w:rPr>
          <w:rFonts w:ascii="Verdana" w:hAnsi="Verdana"/>
          <w:sz w:val="20"/>
          <w:szCs w:val="20"/>
        </w:rPr>
        <w:t xml:space="preserve"> nie będą miały </w:t>
      </w:r>
      <w:r w:rsidR="002C660E">
        <w:rPr>
          <w:rFonts w:ascii="Verdana" w:hAnsi="Verdana"/>
          <w:sz w:val="20"/>
          <w:szCs w:val="20"/>
        </w:rPr>
        <w:t>jakikolwiek podstawy </w:t>
      </w:r>
      <w:r w:rsidRPr="009A2C77">
        <w:rPr>
          <w:rFonts w:ascii="Verdana" w:hAnsi="Verdana"/>
          <w:sz w:val="20"/>
          <w:szCs w:val="20"/>
        </w:rPr>
        <w:t>do</w:t>
      </w:r>
      <w:r w:rsidR="00151AE6" w:rsidRPr="009A2C77">
        <w:rPr>
          <w:rFonts w:ascii="Verdana" w:hAnsi="Verdana"/>
          <w:sz w:val="20"/>
          <w:szCs w:val="20"/>
        </w:rPr>
        <w:t> </w:t>
      </w:r>
      <w:r w:rsidRPr="009A2C77">
        <w:rPr>
          <w:rFonts w:ascii="Verdana" w:hAnsi="Verdana"/>
          <w:sz w:val="20"/>
          <w:szCs w:val="20"/>
        </w:rPr>
        <w:t>tego</w:t>
      </w:r>
      <w:r w:rsidR="007F5179" w:rsidRPr="009A2C77">
        <w:rPr>
          <w:rFonts w:ascii="Verdana" w:hAnsi="Verdana"/>
          <w:sz w:val="20"/>
          <w:szCs w:val="20"/>
        </w:rPr>
        <w:t>, </w:t>
      </w:r>
      <w:r w:rsidRPr="009A2C77">
        <w:rPr>
          <w:rFonts w:ascii="Verdana" w:hAnsi="Verdana"/>
          <w:sz w:val="20"/>
          <w:szCs w:val="20"/>
        </w:rPr>
        <w:t>aby</w:t>
      </w:r>
      <w:r w:rsidR="007F5179" w:rsidRPr="009A2C77">
        <w:rPr>
          <w:rFonts w:ascii="Verdana" w:hAnsi="Verdana"/>
          <w:sz w:val="20"/>
          <w:szCs w:val="20"/>
        </w:rPr>
        <w:t> </w:t>
      </w:r>
      <w:r w:rsidRPr="009A2C77">
        <w:rPr>
          <w:rFonts w:ascii="Verdana" w:hAnsi="Verdana"/>
          <w:sz w:val="20"/>
          <w:szCs w:val="20"/>
        </w:rPr>
        <w:t>były</w:t>
      </w:r>
      <w:r w:rsidR="007F5179" w:rsidRPr="009A2C77">
        <w:rPr>
          <w:rFonts w:ascii="Verdana" w:hAnsi="Verdana"/>
          <w:sz w:val="20"/>
          <w:szCs w:val="20"/>
        </w:rPr>
        <w:t> </w:t>
      </w:r>
      <w:r w:rsidRPr="009A2C77">
        <w:rPr>
          <w:rFonts w:ascii="Verdana" w:hAnsi="Verdana"/>
          <w:sz w:val="20"/>
          <w:szCs w:val="20"/>
        </w:rPr>
        <w:t xml:space="preserve">rozpatrywane. </w:t>
      </w:r>
      <w:r w:rsidRPr="009A2C77">
        <w:rPr>
          <w:rFonts w:ascii="Verdana" w:hAnsi="Verdana" w:cs="Arial"/>
          <w:color w:val="212529"/>
          <w:sz w:val="20"/>
          <w:szCs w:val="20"/>
        </w:rPr>
        <w:br/>
      </w:r>
      <w:r w:rsidRPr="009A2C77">
        <w:rPr>
          <w:rFonts w:ascii="Verdana" w:hAnsi="Verdana"/>
          <w:sz w:val="20"/>
          <w:szCs w:val="20"/>
        </w:rPr>
        <w:t xml:space="preserve">Przewodniczący </w:t>
      </w:r>
      <w:r w:rsidR="007F5179" w:rsidRPr="009A2C77">
        <w:rPr>
          <w:rFonts w:ascii="Verdana" w:hAnsi="Verdana"/>
          <w:sz w:val="20"/>
          <w:szCs w:val="20"/>
        </w:rPr>
        <w:t xml:space="preserve">Rady zwrócił się do Wójta z pytaniem, </w:t>
      </w:r>
      <w:r w:rsidRPr="009A2C77">
        <w:rPr>
          <w:rFonts w:ascii="Verdana" w:hAnsi="Verdana"/>
          <w:sz w:val="20"/>
          <w:szCs w:val="20"/>
        </w:rPr>
        <w:t xml:space="preserve">czy jesteśmy gotowi </w:t>
      </w:r>
      <w:r w:rsidR="002C660E">
        <w:rPr>
          <w:rFonts w:ascii="Verdana" w:hAnsi="Verdana"/>
          <w:sz w:val="20"/>
          <w:szCs w:val="20"/>
        </w:rPr>
        <w:br/>
      </w:r>
      <w:r w:rsidRPr="009A2C77">
        <w:rPr>
          <w:rFonts w:ascii="Verdana" w:hAnsi="Verdana"/>
          <w:sz w:val="20"/>
          <w:szCs w:val="20"/>
        </w:rPr>
        <w:t>do głosowania</w:t>
      </w:r>
      <w:r w:rsidR="007F5179" w:rsidRPr="009A2C77">
        <w:rPr>
          <w:rFonts w:ascii="Verdana" w:hAnsi="Verdana"/>
          <w:sz w:val="20"/>
          <w:szCs w:val="20"/>
        </w:rPr>
        <w:t xml:space="preserve"> tego projektu uchwały?</w:t>
      </w:r>
    </w:p>
    <w:p w:rsidR="0044016D" w:rsidRPr="009A2C77" w:rsidRDefault="00151AE6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Wójt oddał głos radcy prawnemu Bartoszowi Ostrowskiemu z pytaniem, </w:t>
      </w:r>
      <w:r w:rsidR="005C243E" w:rsidRPr="009A2C77">
        <w:rPr>
          <w:rFonts w:ascii="Verdana" w:hAnsi="Verdana"/>
          <w:sz w:val="20"/>
          <w:szCs w:val="20"/>
        </w:rPr>
        <w:t>czy w tym momencie</w:t>
      </w:r>
      <w:r w:rsidR="002C660E">
        <w:rPr>
          <w:rFonts w:ascii="Verdana" w:hAnsi="Verdana"/>
          <w:sz w:val="20"/>
          <w:szCs w:val="20"/>
        </w:rPr>
        <w:t>,</w:t>
      </w:r>
      <w:r w:rsidR="005C243E" w:rsidRPr="009A2C77">
        <w:rPr>
          <w:rFonts w:ascii="Verdana" w:hAnsi="Verdana"/>
          <w:sz w:val="20"/>
          <w:szCs w:val="20"/>
        </w:rPr>
        <w:t xml:space="preserve"> kiedy nie ma w porządku obrad projektu uchwały, można w</w:t>
      </w:r>
      <w:r w:rsidRPr="009A2C77">
        <w:rPr>
          <w:rFonts w:ascii="Verdana" w:hAnsi="Verdana"/>
          <w:sz w:val="20"/>
          <w:szCs w:val="20"/>
        </w:rPr>
        <w:t>nieść dodatkowy punkt</w:t>
      </w:r>
      <w:r w:rsidR="002C660E">
        <w:rPr>
          <w:rFonts w:ascii="Verdana" w:hAnsi="Verdana"/>
          <w:sz w:val="20"/>
          <w:szCs w:val="20"/>
        </w:rPr>
        <w:t> </w:t>
      </w:r>
      <w:r w:rsidRPr="009A2C77">
        <w:rPr>
          <w:rFonts w:ascii="Verdana" w:hAnsi="Verdana"/>
          <w:sz w:val="20"/>
          <w:szCs w:val="20"/>
        </w:rPr>
        <w:t>i</w:t>
      </w:r>
      <w:r w:rsidR="002C660E">
        <w:rPr>
          <w:rFonts w:ascii="Verdana" w:hAnsi="Verdana"/>
          <w:sz w:val="20"/>
          <w:szCs w:val="20"/>
        </w:rPr>
        <w:t> </w:t>
      </w:r>
      <w:r w:rsidRPr="009A2C77">
        <w:rPr>
          <w:rFonts w:ascii="Verdana" w:hAnsi="Verdana"/>
          <w:sz w:val="20"/>
          <w:szCs w:val="20"/>
        </w:rPr>
        <w:t>zmieniony</w:t>
      </w:r>
      <w:r w:rsidR="002C660E">
        <w:rPr>
          <w:rFonts w:ascii="Verdana" w:hAnsi="Verdana"/>
          <w:sz w:val="20"/>
          <w:szCs w:val="20"/>
        </w:rPr>
        <w:t> porządek </w:t>
      </w:r>
      <w:r w:rsidR="005C243E" w:rsidRPr="009A2C77">
        <w:rPr>
          <w:rFonts w:ascii="Verdana" w:hAnsi="Verdana"/>
          <w:sz w:val="20"/>
          <w:szCs w:val="20"/>
        </w:rPr>
        <w:t>procedować</w:t>
      </w:r>
      <w:r w:rsidR="002C660E">
        <w:rPr>
          <w:rFonts w:ascii="Verdana" w:hAnsi="Verdana"/>
          <w:sz w:val="20"/>
          <w:szCs w:val="20"/>
        </w:rPr>
        <w:t>?</w:t>
      </w:r>
      <w:r w:rsidR="005C243E" w:rsidRPr="009A2C77">
        <w:rPr>
          <w:rFonts w:ascii="Verdana" w:hAnsi="Verdana"/>
          <w:sz w:val="20"/>
          <w:szCs w:val="20"/>
        </w:rPr>
        <w:t>.</w:t>
      </w:r>
      <w:r w:rsidR="005C243E" w:rsidRPr="009A2C77">
        <w:rPr>
          <w:rFonts w:ascii="Verdana" w:hAnsi="Verdana"/>
          <w:sz w:val="20"/>
          <w:szCs w:val="20"/>
        </w:rPr>
        <w:br/>
        <w:t>R</w:t>
      </w:r>
      <w:r w:rsidRPr="009A2C77">
        <w:rPr>
          <w:rFonts w:ascii="Verdana" w:hAnsi="Verdana"/>
          <w:sz w:val="20"/>
          <w:szCs w:val="20"/>
        </w:rPr>
        <w:t xml:space="preserve">adca prawny - </w:t>
      </w:r>
      <w:r w:rsidR="005C243E" w:rsidRPr="009A2C77">
        <w:rPr>
          <w:rFonts w:ascii="Verdana" w:hAnsi="Verdana"/>
          <w:sz w:val="20"/>
          <w:szCs w:val="20"/>
        </w:rPr>
        <w:t xml:space="preserve">wniosek formalny </w:t>
      </w:r>
      <w:r w:rsidRPr="009A2C77">
        <w:rPr>
          <w:rFonts w:ascii="Verdana" w:hAnsi="Verdana"/>
          <w:sz w:val="20"/>
          <w:szCs w:val="20"/>
        </w:rPr>
        <w:t xml:space="preserve">złożony przez radnego </w:t>
      </w:r>
      <w:r w:rsidR="005C243E" w:rsidRPr="009A2C77">
        <w:rPr>
          <w:rFonts w:ascii="Verdana" w:hAnsi="Verdana"/>
          <w:sz w:val="20"/>
          <w:szCs w:val="20"/>
        </w:rPr>
        <w:t>musi</w:t>
      </w:r>
      <w:r w:rsidRPr="009A2C77">
        <w:rPr>
          <w:rFonts w:ascii="Verdana" w:hAnsi="Verdana"/>
          <w:sz w:val="20"/>
          <w:szCs w:val="20"/>
        </w:rPr>
        <w:t xml:space="preserve"> być poddany</w:t>
      </w:r>
      <w:r w:rsidR="005C243E" w:rsidRPr="009A2C77">
        <w:rPr>
          <w:rFonts w:ascii="Verdana" w:hAnsi="Verdana"/>
          <w:sz w:val="20"/>
          <w:szCs w:val="20"/>
        </w:rPr>
        <w:t xml:space="preserve"> pod głosowanie, natomiast </w:t>
      </w:r>
      <w:r w:rsidRPr="009A2C77">
        <w:rPr>
          <w:rFonts w:ascii="Verdana" w:hAnsi="Verdana"/>
          <w:sz w:val="20"/>
          <w:szCs w:val="20"/>
        </w:rPr>
        <w:t xml:space="preserve">radni </w:t>
      </w:r>
      <w:r w:rsidR="005C243E" w:rsidRPr="009A2C77">
        <w:rPr>
          <w:rFonts w:ascii="Verdana" w:hAnsi="Verdana"/>
          <w:sz w:val="20"/>
          <w:szCs w:val="20"/>
        </w:rPr>
        <w:t>powinni wiedzieć nad czym głosuj</w:t>
      </w:r>
      <w:r w:rsidRPr="009A2C77">
        <w:rPr>
          <w:rFonts w:ascii="Verdana" w:hAnsi="Verdana"/>
          <w:sz w:val="20"/>
          <w:szCs w:val="20"/>
        </w:rPr>
        <w:t>ą</w:t>
      </w:r>
      <w:r w:rsidR="005C243E" w:rsidRPr="009A2C77">
        <w:rPr>
          <w:rFonts w:ascii="Verdana" w:hAnsi="Verdana"/>
          <w:sz w:val="20"/>
          <w:szCs w:val="20"/>
        </w:rPr>
        <w:t xml:space="preserve">, z tego co radny </w:t>
      </w:r>
      <w:r w:rsidR="002C660E">
        <w:rPr>
          <w:rFonts w:ascii="Verdana" w:hAnsi="Verdana"/>
          <w:sz w:val="20"/>
          <w:szCs w:val="20"/>
        </w:rPr>
        <w:t xml:space="preserve">powiedział wynika, że </w:t>
      </w:r>
      <w:r w:rsidR="005C243E" w:rsidRPr="009A2C77">
        <w:rPr>
          <w:rFonts w:ascii="Verdana" w:hAnsi="Verdana"/>
          <w:sz w:val="20"/>
          <w:szCs w:val="20"/>
        </w:rPr>
        <w:t xml:space="preserve">ten projekt uchwały jest </w:t>
      </w:r>
      <w:r w:rsidRPr="009A2C77">
        <w:rPr>
          <w:rFonts w:ascii="Verdana" w:hAnsi="Verdana"/>
          <w:sz w:val="20"/>
          <w:szCs w:val="20"/>
        </w:rPr>
        <w:t xml:space="preserve">radnym </w:t>
      </w:r>
      <w:r w:rsidR="0044016D" w:rsidRPr="009A2C77">
        <w:rPr>
          <w:rFonts w:ascii="Verdana" w:hAnsi="Verdana"/>
          <w:sz w:val="20"/>
          <w:szCs w:val="20"/>
        </w:rPr>
        <w:t>znany</w:t>
      </w:r>
      <w:r w:rsidR="005C243E" w:rsidRPr="009A2C77">
        <w:rPr>
          <w:rFonts w:ascii="Verdana" w:hAnsi="Verdana"/>
          <w:sz w:val="20"/>
          <w:szCs w:val="20"/>
        </w:rPr>
        <w:t xml:space="preserve">. </w:t>
      </w:r>
      <w:r w:rsidR="0044016D" w:rsidRPr="009A2C77">
        <w:rPr>
          <w:rFonts w:ascii="Verdana" w:hAnsi="Verdana"/>
          <w:sz w:val="20"/>
          <w:szCs w:val="20"/>
        </w:rPr>
        <w:t>J</w:t>
      </w:r>
      <w:r w:rsidR="005C243E" w:rsidRPr="009A2C77">
        <w:rPr>
          <w:rFonts w:ascii="Verdana" w:hAnsi="Verdana"/>
          <w:sz w:val="20"/>
          <w:szCs w:val="20"/>
        </w:rPr>
        <w:t>eżeli wszyscy wie</w:t>
      </w:r>
      <w:r w:rsidR="0044016D" w:rsidRPr="009A2C77">
        <w:rPr>
          <w:rFonts w:ascii="Verdana" w:hAnsi="Verdana"/>
          <w:sz w:val="20"/>
          <w:szCs w:val="20"/>
        </w:rPr>
        <w:t>dzą</w:t>
      </w:r>
      <w:r w:rsidR="005C243E" w:rsidRPr="009A2C77">
        <w:rPr>
          <w:rFonts w:ascii="Verdana" w:hAnsi="Verdana"/>
          <w:sz w:val="20"/>
          <w:szCs w:val="20"/>
        </w:rPr>
        <w:t xml:space="preserve"> na</w:t>
      </w:r>
      <w:r w:rsidR="0044016D" w:rsidRPr="009A2C77">
        <w:rPr>
          <w:rFonts w:ascii="Verdana" w:hAnsi="Verdana"/>
          <w:sz w:val="20"/>
          <w:szCs w:val="20"/>
        </w:rPr>
        <w:t>d</w:t>
      </w:r>
      <w:r w:rsidR="005C243E" w:rsidRPr="009A2C77">
        <w:rPr>
          <w:rFonts w:ascii="Verdana" w:hAnsi="Verdana"/>
          <w:sz w:val="20"/>
          <w:szCs w:val="20"/>
        </w:rPr>
        <w:t xml:space="preserve"> czym głosuj</w:t>
      </w:r>
      <w:r w:rsidR="0044016D" w:rsidRPr="009A2C77">
        <w:rPr>
          <w:rFonts w:ascii="Verdana" w:hAnsi="Verdana"/>
          <w:sz w:val="20"/>
          <w:szCs w:val="20"/>
        </w:rPr>
        <w:t>ą,</w:t>
      </w:r>
      <w:r w:rsidR="005C243E" w:rsidRPr="009A2C77">
        <w:rPr>
          <w:rFonts w:ascii="Verdana" w:hAnsi="Verdana"/>
          <w:sz w:val="20"/>
          <w:szCs w:val="20"/>
        </w:rPr>
        <w:t xml:space="preserve"> to nie ma przeszkód</w:t>
      </w:r>
      <w:r w:rsidR="002C660E">
        <w:rPr>
          <w:rFonts w:ascii="Verdana" w:hAnsi="Verdana"/>
          <w:sz w:val="20"/>
          <w:szCs w:val="20"/>
        </w:rPr>
        <w:t>,</w:t>
      </w:r>
      <w:r w:rsidR="005C243E" w:rsidRPr="009A2C77">
        <w:rPr>
          <w:rFonts w:ascii="Verdana" w:hAnsi="Verdana"/>
          <w:sz w:val="20"/>
          <w:szCs w:val="20"/>
        </w:rPr>
        <w:t xml:space="preserve"> żeby</w:t>
      </w:r>
      <w:r w:rsidR="0044016D" w:rsidRPr="009A2C77">
        <w:rPr>
          <w:rFonts w:ascii="Verdana" w:hAnsi="Verdana"/>
          <w:sz w:val="20"/>
          <w:szCs w:val="20"/>
        </w:rPr>
        <w:t xml:space="preserve"> </w:t>
      </w:r>
      <w:r w:rsidR="005C243E" w:rsidRPr="009A2C77">
        <w:rPr>
          <w:rFonts w:ascii="Verdana" w:hAnsi="Verdana"/>
          <w:sz w:val="20"/>
          <w:szCs w:val="20"/>
        </w:rPr>
        <w:t>ten wniosek podda</w:t>
      </w:r>
      <w:r w:rsidR="0044016D" w:rsidRPr="009A2C77">
        <w:rPr>
          <w:rFonts w:ascii="Verdana" w:hAnsi="Verdana"/>
          <w:sz w:val="20"/>
          <w:szCs w:val="20"/>
        </w:rPr>
        <w:t>ć</w:t>
      </w:r>
      <w:r w:rsidR="005C243E" w:rsidRPr="009A2C77">
        <w:rPr>
          <w:rFonts w:ascii="Verdana" w:hAnsi="Verdana"/>
          <w:sz w:val="20"/>
          <w:szCs w:val="20"/>
        </w:rPr>
        <w:t xml:space="preserve"> pod głosowanie, jako wniosek formalny</w:t>
      </w:r>
    </w:p>
    <w:p w:rsidR="0044016D" w:rsidRDefault="0044016D" w:rsidP="009A2C7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Przygotowano głosowanie w systemie </w:t>
      </w:r>
      <w:proofErr w:type="spellStart"/>
      <w:r w:rsidRPr="009A2C77">
        <w:rPr>
          <w:rFonts w:ascii="Verdana" w:hAnsi="Verdana"/>
          <w:sz w:val="20"/>
          <w:szCs w:val="20"/>
        </w:rPr>
        <w:t>eSesja</w:t>
      </w:r>
      <w:proofErr w:type="spellEnd"/>
      <w:r w:rsidRPr="009A2C77">
        <w:rPr>
          <w:rFonts w:ascii="Verdana" w:hAnsi="Verdana"/>
          <w:sz w:val="20"/>
          <w:szCs w:val="20"/>
        </w:rPr>
        <w:t xml:space="preserve"> w sprawie: </w:t>
      </w:r>
      <w:r w:rsidRPr="009A2C77">
        <w:rPr>
          <w:rFonts w:ascii="Verdana" w:hAnsi="Verdana"/>
          <w:bCs/>
          <w:sz w:val="20"/>
          <w:szCs w:val="20"/>
        </w:rPr>
        <w:t>Wprowadzenie do porządku obrad projektu uchwały dot. dofinansowania na prace konserwatorskie restauratorskie lub roboty budowlan</w:t>
      </w:r>
      <w:r w:rsidR="002C660E">
        <w:rPr>
          <w:rFonts w:ascii="Verdana" w:hAnsi="Verdana"/>
          <w:bCs/>
          <w:sz w:val="20"/>
          <w:szCs w:val="20"/>
        </w:rPr>
        <w:t>e wpisane rejestru zabytków....</w:t>
      </w:r>
    </w:p>
    <w:p w:rsidR="002C660E" w:rsidRDefault="002C660E" w:rsidP="009A2C77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 wnioskiem głosowało 5 radnych, przeciw 9 radnych, 1 radny wstrzymał się od głosu, w związku z czym wniosek nie został przyjęty. </w:t>
      </w:r>
    </w:p>
    <w:p w:rsidR="002C660E" w:rsidRPr="009A2C77" w:rsidRDefault="002C660E" w:rsidP="009A2C7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Realizowano </w:t>
      </w:r>
      <w:r w:rsidRPr="009A2C77">
        <w:rPr>
          <w:rFonts w:ascii="Verdana" w:hAnsi="Verdana"/>
          <w:sz w:val="20"/>
          <w:szCs w:val="20"/>
        </w:rPr>
        <w:t>dalsze punkty porządku bez zmian</w:t>
      </w:r>
    </w:p>
    <w:p w:rsidR="0044016D" w:rsidRPr="009A2C77" w:rsidRDefault="0044016D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Wynik głosowania </w:t>
      </w:r>
    </w:p>
    <w:p w:rsidR="00FF195D" w:rsidRDefault="0044016D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Wyniki imienne: </w:t>
      </w:r>
    </w:p>
    <w:p w:rsidR="00FF195D" w:rsidRDefault="0044016D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ZA (5) Zbigniew Dusza, Irena Grabowska, Helena Matera, Henryk Opacki, Kamil Wawrzyczek </w:t>
      </w:r>
    </w:p>
    <w:p w:rsidR="00FF195D" w:rsidRDefault="0044016D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PRZECIW (9) Grzegorz Cyrulik, Dariusz </w:t>
      </w:r>
      <w:proofErr w:type="spellStart"/>
      <w:r w:rsidRPr="009A2C77">
        <w:rPr>
          <w:rFonts w:ascii="Verdana" w:hAnsi="Verdana"/>
          <w:sz w:val="20"/>
          <w:szCs w:val="20"/>
        </w:rPr>
        <w:t>Czakon</w:t>
      </w:r>
      <w:proofErr w:type="spellEnd"/>
      <w:r w:rsidRPr="009A2C77">
        <w:rPr>
          <w:rFonts w:ascii="Verdana" w:hAnsi="Verdana"/>
          <w:sz w:val="20"/>
          <w:szCs w:val="20"/>
        </w:rPr>
        <w:t xml:space="preserve">, Piotr Fojcik, Damian Herman, Bogusława Pietrek, Andrzej Szaweł, Karolina Szymaniec-Mlicka, Krzysztof Woryna, Tomasz Żuchowski </w:t>
      </w:r>
    </w:p>
    <w:p w:rsidR="0044016D" w:rsidRPr="009A2C77" w:rsidRDefault="0044016D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WSTRZYMUJĘ SIĘ (1) Janusz Harazin </w:t>
      </w:r>
    </w:p>
    <w:p w:rsidR="0044016D" w:rsidRPr="009A2C77" w:rsidRDefault="0044016D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44016D" w:rsidRPr="002C660E" w:rsidRDefault="0044016D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C660E">
        <w:rPr>
          <w:rFonts w:ascii="Verdana" w:hAnsi="Verdana"/>
          <w:b/>
          <w:sz w:val="20"/>
          <w:szCs w:val="20"/>
        </w:rPr>
        <w:t>Ad. 3</w:t>
      </w:r>
    </w:p>
    <w:p w:rsidR="0044016D" w:rsidRPr="009A2C77" w:rsidRDefault="0044016D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Przewodniczący poinformował, że p</w:t>
      </w:r>
      <w:r w:rsidR="005C243E" w:rsidRPr="009A2C77">
        <w:rPr>
          <w:rFonts w:ascii="Verdana" w:hAnsi="Verdana"/>
          <w:sz w:val="20"/>
          <w:szCs w:val="20"/>
        </w:rPr>
        <w:t xml:space="preserve">rotokół </w:t>
      </w:r>
      <w:r w:rsidRPr="009A2C77">
        <w:rPr>
          <w:rFonts w:ascii="Verdana" w:hAnsi="Verdana"/>
          <w:sz w:val="20"/>
          <w:szCs w:val="20"/>
        </w:rPr>
        <w:t>z XXI sesji z dnia 20 października r</w:t>
      </w:r>
      <w:r w:rsidR="005C243E" w:rsidRPr="009A2C77">
        <w:rPr>
          <w:rFonts w:ascii="Verdana" w:hAnsi="Verdana"/>
          <w:sz w:val="20"/>
          <w:szCs w:val="20"/>
        </w:rPr>
        <w:t>adni mieli udostępni</w:t>
      </w:r>
      <w:r w:rsidRPr="009A2C77">
        <w:rPr>
          <w:rFonts w:ascii="Verdana" w:hAnsi="Verdana"/>
          <w:sz w:val="20"/>
          <w:szCs w:val="20"/>
        </w:rPr>
        <w:t>ony</w:t>
      </w:r>
      <w:r w:rsidR="005C243E" w:rsidRPr="009A2C77">
        <w:rPr>
          <w:rFonts w:ascii="Verdana" w:hAnsi="Verdana"/>
          <w:sz w:val="20"/>
          <w:szCs w:val="20"/>
        </w:rPr>
        <w:t xml:space="preserve"> na tabletach, protokół jest umieszczony w BIP</w:t>
      </w:r>
      <w:r w:rsidRPr="009A2C77">
        <w:rPr>
          <w:rFonts w:ascii="Verdana" w:hAnsi="Verdana"/>
          <w:sz w:val="20"/>
          <w:szCs w:val="20"/>
        </w:rPr>
        <w:t>-</w:t>
      </w:r>
      <w:proofErr w:type="spellStart"/>
      <w:r w:rsidR="005C243E" w:rsidRPr="009A2C77">
        <w:rPr>
          <w:rFonts w:ascii="Verdana" w:hAnsi="Verdana"/>
          <w:sz w:val="20"/>
          <w:szCs w:val="20"/>
        </w:rPr>
        <w:t>ie</w:t>
      </w:r>
      <w:proofErr w:type="spellEnd"/>
      <w:r w:rsidR="005C243E" w:rsidRPr="009A2C77">
        <w:rPr>
          <w:rFonts w:ascii="Verdana" w:hAnsi="Verdana"/>
          <w:sz w:val="20"/>
          <w:szCs w:val="20"/>
        </w:rPr>
        <w:t xml:space="preserve">, nikt z radnych nie wniósł uwag ani poprawek do treści protokołu, w związku z czym zgodnie z paragrafem </w:t>
      </w:r>
      <w:r w:rsidR="002C660E">
        <w:rPr>
          <w:rFonts w:ascii="Verdana" w:hAnsi="Verdana"/>
          <w:sz w:val="20"/>
          <w:szCs w:val="20"/>
        </w:rPr>
        <w:br/>
      </w:r>
      <w:r w:rsidR="005C243E" w:rsidRPr="009A2C77">
        <w:rPr>
          <w:rFonts w:ascii="Verdana" w:hAnsi="Verdana"/>
          <w:sz w:val="20"/>
          <w:szCs w:val="20"/>
        </w:rPr>
        <w:t>17 ust</w:t>
      </w:r>
      <w:r w:rsidR="002C660E">
        <w:rPr>
          <w:rFonts w:ascii="Verdana" w:hAnsi="Verdana"/>
          <w:sz w:val="20"/>
          <w:szCs w:val="20"/>
        </w:rPr>
        <w:t>.</w:t>
      </w:r>
      <w:r w:rsidR="005C243E" w:rsidRPr="009A2C77">
        <w:rPr>
          <w:rFonts w:ascii="Verdana" w:hAnsi="Verdana"/>
          <w:sz w:val="20"/>
          <w:szCs w:val="20"/>
        </w:rPr>
        <w:t xml:space="preserve"> 6 statutu Gminy protokół uważa za przyjęty</w:t>
      </w:r>
    </w:p>
    <w:p w:rsidR="0044016D" w:rsidRPr="009A2C77" w:rsidRDefault="0044016D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44016D" w:rsidRPr="002C660E" w:rsidRDefault="0044016D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C660E">
        <w:rPr>
          <w:rFonts w:ascii="Verdana" w:hAnsi="Verdana"/>
          <w:b/>
          <w:sz w:val="20"/>
          <w:szCs w:val="20"/>
        </w:rPr>
        <w:t>Ad. 4</w:t>
      </w:r>
    </w:p>
    <w:p w:rsidR="0044016D" w:rsidRPr="009A2C77" w:rsidRDefault="005C243E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W</w:t>
      </w:r>
      <w:r w:rsidR="0044016D" w:rsidRPr="009A2C77">
        <w:rPr>
          <w:rFonts w:ascii="Verdana" w:hAnsi="Verdana"/>
          <w:sz w:val="20"/>
          <w:szCs w:val="20"/>
        </w:rPr>
        <w:t xml:space="preserve">iceprzewodniczący Rady Grzegorz Cyrulik odczytał wykaz pism, jakie wpłynęły do Rady Gminy w okresie międzysesyjnym. Wykaz pism stanowi </w:t>
      </w:r>
      <w:r w:rsidR="0044016D" w:rsidRPr="009A2C77">
        <w:rPr>
          <w:rFonts w:ascii="Verdana" w:hAnsi="Verdana"/>
          <w:b/>
          <w:sz w:val="20"/>
          <w:szCs w:val="20"/>
        </w:rPr>
        <w:t>zał. nr 2</w:t>
      </w:r>
      <w:r w:rsidR="0044016D" w:rsidRPr="009A2C77">
        <w:rPr>
          <w:rFonts w:ascii="Verdana" w:hAnsi="Verdana"/>
          <w:sz w:val="20"/>
          <w:szCs w:val="20"/>
        </w:rPr>
        <w:t xml:space="preserve"> do protokołu. </w:t>
      </w:r>
    </w:p>
    <w:p w:rsidR="0044016D" w:rsidRPr="009A2C77" w:rsidRDefault="0044016D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FF195D" w:rsidRDefault="00FF195D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F195D" w:rsidRDefault="00FF195D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4016D" w:rsidRPr="002C660E" w:rsidRDefault="0044016D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C660E">
        <w:rPr>
          <w:rFonts w:ascii="Verdana" w:hAnsi="Verdana"/>
          <w:b/>
          <w:sz w:val="20"/>
          <w:szCs w:val="20"/>
        </w:rPr>
        <w:lastRenderedPageBreak/>
        <w:t>Ad. 5</w:t>
      </w:r>
    </w:p>
    <w:p w:rsidR="0044016D" w:rsidRPr="009A2C77" w:rsidRDefault="0044016D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I</w:t>
      </w:r>
      <w:r w:rsidR="005C243E" w:rsidRPr="009A2C77">
        <w:rPr>
          <w:rFonts w:ascii="Verdana" w:hAnsi="Verdana"/>
          <w:sz w:val="20"/>
          <w:szCs w:val="20"/>
        </w:rPr>
        <w:t xml:space="preserve">nformacja </w:t>
      </w:r>
      <w:r w:rsidR="002C660E">
        <w:rPr>
          <w:rFonts w:ascii="Verdana" w:hAnsi="Verdana"/>
          <w:sz w:val="20"/>
          <w:szCs w:val="20"/>
        </w:rPr>
        <w:t>W</w:t>
      </w:r>
      <w:r w:rsidR="005C243E" w:rsidRPr="009A2C77">
        <w:rPr>
          <w:rFonts w:ascii="Verdana" w:hAnsi="Verdana"/>
          <w:sz w:val="20"/>
          <w:szCs w:val="20"/>
        </w:rPr>
        <w:t>ójta o działalności międzysesyjnej</w:t>
      </w:r>
      <w:r w:rsidRPr="009A2C77">
        <w:rPr>
          <w:rFonts w:ascii="Verdana" w:hAnsi="Verdana"/>
          <w:sz w:val="20"/>
          <w:szCs w:val="20"/>
        </w:rPr>
        <w:t xml:space="preserve"> dotyczyła:</w:t>
      </w:r>
    </w:p>
    <w:p w:rsidR="00A255F5" w:rsidRPr="009A2C77" w:rsidRDefault="0044016D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- obchodów </w:t>
      </w:r>
      <w:r w:rsidR="005C243E" w:rsidRPr="009A2C77">
        <w:rPr>
          <w:rFonts w:ascii="Verdana" w:hAnsi="Verdana"/>
          <w:sz w:val="20"/>
          <w:szCs w:val="20"/>
        </w:rPr>
        <w:t>Święto Niepodległości</w:t>
      </w:r>
      <w:r w:rsidR="00A255F5" w:rsidRPr="009A2C77">
        <w:rPr>
          <w:rFonts w:ascii="Verdana" w:hAnsi="Verdana"/>
          <w:sz w:val="20"/>
          <w:szCs w:val="20"/>
        </w:rPr>
        <w:t xml:space="preserve"> w dniu 11 listopada i </w:t>
      </w:r>
      <w:r w:rsidR="005C243E" w:rsidRPr="009A2C77">
        <w:rPr>
          <w:rFonts w:ascii="Verdana" w:hAnsi="Verdana"/>
          <w:sz w:val="20"/>
          <w:szCs w:val="20"/>
        </w:rPr>
        <w:t>wręcz</w:t>
      </w:r>
      <w:r w:rsidR="00A255F5" w:rsidRPr="009A2C77">
        <w:rPr>
          <w:rFonts w:ascii="Verdana" w:hAnsi="Verdana"/>
          <w:sz w:val="20"/>
          <w:szCs w:val="20"/>
        </w:rPr>
        <w:t xml:space="preserve">enia medali </w:t>
      </w:r>
      <w:r w:rsidR="005C243E" w:rsidRPr="009A2C77">
        <w:rPr>
          <w:rFonts w:ascii="Verdana" w:hAnsi="Verdana"/>
          <w:sz w:val="20"/>
          <w:szCs w:val="20"/>
        </w:rPr>
        <w:t>trzem mieszkańcom naszej gminy za szczególne zasługi wniesione na rzeczy Gminy Pawłowice, t</w:t>
      </w:r>
      <w:r w:rsidR="00A255F5" w:rsidRPr="009A2C77">
        <w:rPr>
          <w:rFonts w:ascii="Verdana" w:hAnsi="Verdana"/>
          <w:sz w:val="20"/>
          <w:szCs w:val="20"/>
        </w:rPr>
        <w:t>j.</w:t>
      </w:r>
      <w:r w:rsidR="005C243E" w:rsidRPr="009A2C77">
        <w:rPr>
          <w:rFonts w:ascii="Verdana" w:hAnsi="Verdana"/>
          <w:sz w:val="20"/>
          <w:szCs w:val="20"/>
        </w:rPr>
        <w:t xml:space="preserve"> </w:t>
      </w:r>
      <w:r w:rsidR="002C660E">
        <w:rPr>
          <w:rFonts w:ascii="Verdana" w:hAnsi="Verdana"/>
          <w:sz w:val="20"/>
          <w:szCs w:val="20"/>
        </w:rPr>
        <w:t>P</w:t>
      </w:r>
      <w:r w:rsidR="005C243E" w:rsidRPr="009A2C77">
        <w:rPr>
          <w:rFonts w:ascii="Verdana" w:hAnsi="Verdana"/>
          <w:sz w:val="20"/>
          <w:szCs w:val="20"/>
        </w:rPr>
        <w:t xml:space="preserve">ani Agnieszce </w:t>
      </w:r>
      <w:proofErr w:type="spellStart"/>
      <w:r w:rsidR="005C243E" w:rsidRPr="009A2C77">
        <w:rPr>
          <w:rFonts w:ascii="Verdana" w:hAnsi="Verdana"/>
          <w:sz w:val="20"/>
          <w:szCs w:val="20"/>
        </w:rPr>
        <w:t>Kempny</w:t>
      </w:r>
      <w:proofErr w:type="spellEnd"/>
      <w:r w:rsidR="005C243E" w:rsidRPr="009A2C77">
        <w:rPr>
          <w:rFonts w:ascii="Verdana" w:hAnsi="Verdana"/>
          <w:sz w:val="20"/>
          <w:szCs w:val="20"/>
        </w:rPr>
        <w:t xml:space="preserve">, </w:t>
      </w:r>
      <w:r w:rsidR="002C660E">
        <w:rPr>
          <w:rFonts w:ascii="Verdana" w:hAnsi="Verdana"/>
          <w:sz w:val="20"/>
          <w:szCs w:val="20"/>
        </w:rPr>
        <w:t>P</w:t>
      </w:r>
      <w:r w:rsidR="005C243E" w:rsidRPr="009A2C77">
        <w:rPr>
          <w:rFonts w:ascii="Verdana" w:hAnsi="Verdana"/>
          <w:sz w:val="20"/>
          <w:szCs w:val="20"/>
        </w:rPr>
        <w:t xml:space="preserve">anu Aleksandrowi Szymurze i </w:t>
      </w:r>
      <w:r w:rsidR="002C660E">
        <w:rPr>
          <w:rFonts w:ascii="Verdana" w:hAnsi="Verdana"/>
          <w:sz w:val="20"/>
          <w:szCs w:val="20"/>
        </w:rPr>
        <w:t>P</w:t>
      </w:r>
      <w:r w:rsidR="005C243E" w:rsidRPr="009A2C77">
        <w:rPr>
          <w:rFonts w:ascii="Verdana" w:hAnsi="Verdana"/>
          <w:sz w:val="20"/>
          <w:szCs w:val="20"/>
        </w:rPr>
        <w:t xml:space="preserve">anu Januszowi Nowakowi. </w:t>
      </w:r>
      <w:r w:rsidR="00A255F5" w:rsidRPr="009A2C77">
        <w:rPr>
          <w:rFonts w:ascii="Verdana" w:hAnsi="Verdana"/>
          <w:sz w:val="20"/>
          <w:szCs w:val="20"/>
        </w:rPr>
        <w:t>Uroczystość odbyła się w okr</w:t>
      </w:r>
      <w:r w:rsidR="005C243E" w:rsidRPr="009A2C77">
        <w:rPr>
          <w:rFonts w:ascii="Verdana" w:hAnsi="Verdana"/>
          <w:sz w:val="20"/>
          <w:szCs w:val="20"/>
        </w:rPr>
        <w:t>o</w:t>
      </w:r>
      <w:r w:rsidR="00A255F5" w:rsidRPr="009A2C77">
        <w:rPr>
          <w:rFonts w:ascii="Verdana" w:hAnsi="Verdana"/>
          <w:sz w:val="20"/>
          <w:szCs w:val="20"/>
        </w:rPr>
        <w:t>jo</w:t>
      </w:r>
      <w:r w:rsidR="005C243E" w:rsidRPr="009A2C77">
        <w:rPr>
          <w:rFonts w:ascii="Verdana" w:hAnsi="Verdana"/>
          <w:sz w:val="20"/>
          <w:szCs w:val="20"/>
        </w:rPr>
        <w:t>nym składzie publiczności</w:t>
      </w:r>
      <w:r w:rsidR="00A255F5" w:rsidRPr="009A2C77">
        <w:rPr>
          <w:rFonts w:ascii="Verdana" w:hAnsi="Verdana"/>
          <w:sz w:val="20"/>
          <w:szCs w:val="20"/>
        </w:rPr>
        <w:t xml:space="preserve"> z uwagi na ograniczenia związane z pandemią. </w:t>
      </w:r>
      <w:r w:rsidR="005C243E" w:rsidRPr="009A2C77">
        <w:rPr>
          <w:rFonts w:ascii="Verdana" w:hAnsi="Verdana"/>
          <w:sz w:val="20"/>
          <w:szCs w:val="20"/>
        </w:rPr>
        <w:t xml:space="preserve">Nie było na sali stypendystów, </w:t>
      </w:r>
      <w:r w:rsidR="00A255F5" w:rsidRPr="009A2C77">
        <w:rPr>
          <w:rFonts w:ascii="Verdana" w:hAnsi="Verdana"/>
          <w:sz w:val="20"/>
          <w:szCs w:val="20"/>
        </w:rPr>
        <w:t xml:space="preserve">którzy </w:t>
      </w:r>
      <w:r w:rsidR="005C243E" w:rsidRPr="009A2C77">
        <w:rPr>
          <w:rFonts w:ascii="Verdana" w:hAnsi="Verdana"/>
          <w:sz w:val="20"/>
          <w:szCs w:val="20"/>
        </w:rPr>
        <w:t>co roku z okazji tego święta mieli wręcz</w:t>
      </w:r>
      <w:r w:rsidR="007112B9">
        <w:rPr>
          <w:rFonts w:ascii="Verdana" w:hAnsi="Verdana"/>
          <w:sz w:val="20"/>
          <w:szCs w:val="20"/>
        </w:rPr>
        <w:t>a</w:t>
      </w:r>
      <w:r w:rsidR="005C243E" w:rsidRPr="009A2C77">
        <w:rPr>
          <w:rFonts w:ascii="Verdana" w:hAnsi="Verdana"/>
          <w:sz w:val="20"/>
          <w:szCs w:val="20"/>
        </w:rPr>
        <w:t>ne stypendia</w:t>
      </w:r>
      <w:r w:rsidR="007112B9">
        <w:rPr>
          <w:rFonts w:ascii="Verdana" w:hAnsi="Verdana"/>
          <w:sz w:val="20"/>
          <w:szCs w:val="20"/>
        </w:rPr>
        <w:t>,</w:t>
      </w:r>
    </w:p>
    <w:p w:rsidR="00A255F5" w:rsidRPr="009A2C77" w:rsidRDefault="00A255F5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- braku danych </w:t>
      </w:r>
      <w:r w:rsidR="007112B9">
        <w:rPr>
          <w:rFonts w:ascii="Verdana" w:hAnsi="Verdana"/>
          <w:sz w:val="20"/>
          <w:szCs w:val="20"/>
        </w:rPr>
        <w:t xml:space="preserve">ile osób jest na </w:t>
      </w:r>
      <w:proofErr w:type="spellStart"/>
      <w:r w:rsidR="007112B9">
        <w:rPr>
          <w:rFonts w:ascii="Verdana" w:hAnsi="Verdana"/>
          <w:sz w:val="20"/>
          <w:szCs w:val="20"/>
        </w:rPr>
        <w:t>kwarantanni</w:t>
      </w:r>
      <w:proofErr w:type="spellEnd"/>
      <w:r w:rsidR="007112B9">
        <w:rPr>
          <w:rFonts w:ascii="Verdana" w:hAnsi="Verdana"/>
          <w:sz w:val="20"/>
          <w:szCs w:val="20"/>
        </w:rPr>
        <w:t>, te informacje posiada Sanepid,</w:t>
      </w:r>
    </w:p>
    <w:p w:rsidR="00A255F5" w:rsidRPr="009A2C77" w:rsidRDefault="00A255F5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zamkniętych szkół i zdalnej nauki,</w:t>
      </w:r>
    </w:p>
    <w:p w:rsidR="00A255F5" w:rsidRPr="009A2C77" w:rsidRDefault="00A255F5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- </w:t>
      </w:r>
      <w:r w:rsidR="005C243E" w:rsidRPr="009A2C77">
        <w:rPr>
          <w:rFonts w:ascii="Verdana" w:hAnsi="Verdana"/>
          <w:sz w:val="20"/>
          <w:szCs w:val="20"/>
        </w:rPr>
        <w:t>pracują</w:t>
      </w:r>
      <w:r w:rsidRPr="009A2C77">
        <w:rPr>
          <w:rFonts w:ascii="Verdana" w:hAnsi="Verdana"/>
          <w:sz w:val="20"/>
          <w:szCs w:val="20"/>
        </w:rPr>
        <w:t xml:space="preserve">cych </w:t>
      </w:r>
      <w:r w:rsidR="005C243E" w:rsidRPr="009A2C77">
        <w:rPr>
          <w:rFonts w:ascii="Verdana" w:hAnsi="Verdana"/>
          <w:sz w:val="20"/>
          <w:szCs w:val="20"/>
        </w:rPr>
        <w:t>bez przeszkód przedszkol</w:t>
      </w:r>
      <w:r w:rsidRPr="009A2C77">
        <w:rPr>
          <w:rFonts w:ascii="Verdana" w:hAnsi="Verdana"/>
          <w:sz w:val="20"/>
          <w:szCs w:val="20"/>
        </w:rPr>
        <w:t>i</w:t>
      </w:r>
      <w:r w:rsidR="007112B9">
        <w:rPr>
          <w:rFonts w:ascii="Verdana" w:hAnsi="Verdana"/>
          <w:sz w:val="20"/>
          <w:szCs w:val="20"/>
        </w:rPr>
        <w:t>,</w:t>
      </w:r>
    </w:p>
    <w:p w:rsidR="00A255F5" w:rsidRPr="009A2C77" w:rsidRDefault="00A255F5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zakończonych remontów w przedszkolach: w Pawłowicach i Warszowicach</w:t>
      </w:r>
    </w:p>
    <w:p w:rsidR="00A255F5" w:rsidRPr="009A2C77" w:rsidRDefault="00A255F5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</w:t>
      </w:r>
      <w:r w:rsidR="007112B9">
        <w:rPr>
          <w:rFonts w:ascii="Verdana" w:hAnsi="Verdana"/>
          <w:sz w:val="20"/>
          <w:szCs w:val="20"/>
        </w:rPr>
        <w:t> </w:t>
      </w:r>
      <w:r w:rsidRPr="009A2C77">
        <w:rPr>
          <w:rFonts w:ascii="Verdana" w:hAnsi="Verdana"/>
          <w:sz w:val="20"/>
          <w:szCs w:val="20"/>
        </w:rPr>
        <w:t>strony finansowej budżetu gminy:</w:t>
      </w:r>
      <w:r w:rsidR="005C243E" w:rsidRPr="009A2C77">
        <w:rPr>
          <w:rFonts w:ascii="Verdana" w:hAnsi="Verdana"/>
          <w:sz w:val="20"/>
          <w:szCs w:val="20"/>
        </w:rPr>
        <w:t xml:space="preserve"> wykonanie budżetu dosyć dobrze się układa: </w:t>
      </w:r>
      <w:r w:rsidR="007112B9">
        <w:rPr>
          <w:rFonts w:ascii="Verdana" w:hAnsi="Verdana"/>
          <w:sz w:val="20"/>
          <w:szCs w:val="20"/>
        </w:rPr>
        <w:br/>
      </w:r>
      <w:r w:rsidR="005C243E" w:rsidRPr="009A2C77">
        <w:rPr>
          <w:rFonts w:ascii="Verdana" w:hAnsi="Verdana"/>
          <w:sz w:val="20"/>
          <w:szCs w:val="20"/>
        </w:rPr>
        <w:t>86% planowanych dochodów</w:t>
      </w:r>
      <w:r w:rsidRPr="009A2C77">
        <w:rPr>
          <w:rFonts w:ascii="Verdana" w:hAnsi="Verdana"/>
          <w:sz w:val="20"/>
          <w:szCs w:val="20"/>
        </w:rPr>
        <w:t xml:space="preserve"> tj. </w:t>
      </w:r>
      <w:r w:rsidR="005C243E" w:rsidRPr="009A2C77">
        <w:rPr>
          <w:rFonts w:ascii="Verdana" w:hAnsi="Verdana"/>
          <w:sz w:val="20"/>
          <w:szCs w:val="20"/>
        </w:rPr>
        <w:t xml:space="preserve">104 </w:t>
      </w:r>
      <w:r w:rsidRPr="009A2C77">
        <w:rPr>
          <w:rFonts w:ascii="Verdana" w:hAnsi="Verdana"/>
          <w:sz w:val="20"/>
          <w:szCs w:val="20"/>
        </w:rPr>
        <w:t>mln zł</w:t>
      </w:r>
      <w:r w:rsidR="005C243E" w:rsidRPr="009A2C77">
        <w:rPr>
          <w:rFonts w:ascii="Verdana" w:hAnsi="Verdana"/>
          <w:sz w:val="20"/>
          <w:szCs w:val="20"/>
        </w:rPr>
        <w:t xml:space="preserve"> wpłynęł</w:t>
      </w:r>
      <w:r w:rsidR="007112B9">
        <w:rPr>
          <w:rFonts w:ascii="Verdana" w:hAnsi="Verdana"/>
          <w:sz w:val="20"/>
          <w:szCs w:val="20"/>
        </w:rPr>
        <w:t>y</w:t>
      </w:r>
      <w:r w:rsidR="005C243E" w:rsidRPr="009A2C77">
        <w:rPr>
          <w:rFonts w:ascii="Verdana" w:hAnsi="Verdana"/>
          <w:sz w:val="20"/>
          <w:szCs w:val="20"/>
        </w:rPr>
        <w:t xml:space="preserve"> do Urzędu Gminy, wydatkowa</w:t>
      </w:r>
      <w:r w:rsidRPr="009A2C77">
        <w:rPr>
          <w:rFonts w:ascii="Verdana" w:hAnsi="Verdana"/>
          <w:sz w:val="20"/>
          <w:szCs w:val="20"/>
        </w:rPr>
        <w:t>no</w:t>
      </w:r>
      <w:r w:rsidR="005C243E" w:rsidRPr="009A2C77">
        <w:rPr>
          <w:rFonts w:ascii="Verdana" w:hAnsi="Verdana"/>
          <w:sz w:val="20"/>
          <w:szCs w:val="20"/>
        </w:rPr>
        <w:t xml:space="preserve"> natomiast 67% planowanych wydatków</w:t>
      </w:r>
      <w:r w:rsidRPr="009A2C77">
        <w:rPr>
          <w:rFonts w:ascii="Verdana" w:hAnsi="Verdana"/>
          <w:sz w:val="20"/>
          <w:szCs w:val="20"/>
        </w:rPr>
        <w:t xml:space="preserve">, tj. </w:t>
      </w:r>
      <w:r w:rsidR="005C243E" w:rsidRPr="009A2C77">
        <w:rPr>
          <w:rFonts w:ascii="Verdana" w:hAnsi="Verdana"/>
          <w:sz w:val="20"/>
          <w:szCs w:val="20"/>
        </w:rPr>
        <w:t>90 m</w:t>
      </w:r>
      <w:r w:rsidRPr="009A2C77">
        <w:rPr>
          <w:rFonts w:ascii="Verdana" w:hAnsi="Verdana"/>
          <w:sz w:val="20"/>
          <w:szCs w:val="20"/>
        </w:rPr>
        <w:t>ln</w:t>
      </w:r>
      <w:r w:rsidR="005C243E" w:rsidRPr="009A2C77">
        <w:rPr>
          <w:rFonts w:ascii="Verdana" w:hAnsi="Verdana"/>
          <w:sz w:val="20"/>
          <w:szCs w:val="20"/>
        </w:rPr>
        <w:t xml:space="preserve"> zł</w:t>
      </w:r>
      <w:r w:rsidRPr="009A2C77">
        <w:rPr>
          <w:rFonts w:ascii="Verdana" w:hAnsi="Verdana"/>
          <w:sz w:val="20"/>
          <w:szCs w:val="20"/>
        </w:rPr>
        <w:t xml:space="preserve">. </w:t>
      </w:r>
      <w:r w:rsidR="005C243E" w:rsidRPr="009A2C77">
        <w:rPr>
          <w:rFonts w:ascii="Verdana" w:hAnsi="Verdana"/>
          <w:sz w:val="20"/>
          <w:szCs w:val="20"/>
        </w:rPr>
        <w:t xml:space="preserve">Zadłużenie - pożyczka </w:t>
      </w:r>
      <w:r w:rsidRPr="009A2C77">
        <w:rPr>
          <w:rFonts w:ascii="Verdana" w:hAnsi="Verdana"/>
          <w:sz w:val="20"/>
          <w:szCs w:val="20"/>
        </w:rPr>
        <w:t xml:space="preserve">w </w:t>
      </w:r>
      <w:r w:rsidR="005C243E" w:rsidRPr="009A2C77">
        <w:rPr>
          <w:rFonts w:ascii="Verdana" w:hAnsi="Verdana"/>
          <w:sz w:val="20"/>
          <w:szCs w:val="20"/>
        </w:rPr>
        <w:t>W</w:t>
      </w:r>
      <w:r w:rsidRPr="009A2C77">
        <w:rPr>
          <w:rFonts w:ascii="Verdana" w:hAnsi="Verdana"/>
          <w:sz w:val="20"/>
          <w:szCs w:val="20"/>
        </w:rPr>
        <w:t>FOŚ</w:t>
      </w:r>
      <w:r w:rsidR="005C243E" w:rsidRPr="009A2C77">
        <w:rPr>
          <w:rFonts w:ascii="Verdana" w:hAnsi="Verdana"/>
          <w:sz w:val="20"/>
          <w:szCs w:val="20"/>
        </w:rPr>
        <w:t xml:space="preserve"> </w:t>
      </w:r>
      <w:r w:rsidR="007112B9">
        <w:rPr>
          <w:rFonts w:ascii="Verdana" w:hAnsi="Verdana"/>
          <w:sz w:val="20"/>
          <w:szCs w:val="20"/>
        </w:rPr>
        <w:t xml:space="preserve">- </w:t>
      </w:r>
      <w:r w:rsidR="005C243E" w:rsidRPr="009A2C77">
        <w:rPr>
          <w:rFonts w:ascii="Verdana" w:hAnsi="Verdana"/>
          <w:sz w:val="20"/>
          <w:szCs w:val="20"/>
        </w:rPr>
        <w:t>2,9 m</w:t>
      </w:r>
      <w:r w:rsidRPr="009A2C77">
        <w:rPr>
          <w:rFonts w:ascii="Verdana" w:hAnsi="Verdana"/>
          <w:sz w:val="20"/>
          <w:szCs w:val="20"/>
        </w:rPr>
        <w:t xml:space="preserve">ln </w:t>
      </w:r>
      <w:r w:rsidR="005C243E" w:rsidRPr="009A2C77">
        <w:rPr>
          <w:rFonts w:ascii="Verdana" w:hAnsi="Verdana"/>
          <w:sz w:val="20"/>
          <w:szCs w:val="20"/>
        </w:rPr>
        <w:t>zł, wszystkie raty które w tym roku mieliśmy spłacać zostały już spłacone</w:t>
      </w:r>
      <w:r w:rsidR="007112B9">
        <w:rPr>
          <w:rFonts w:ascii="Verdana" w:hAnsi="Verdana"/>
          <w:sz w:val="20"/>
          <w:szCs w:val="20"/>
        </w:rPr>
        <w:t>,</w:t>
      </w:r>
    </w:p>
    <w:p w:rsidR="002C43E4" w:rsidRPr="009A2C77" w:rsidRDefault="00A255F5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tr</w:t>
      </w:r>
      <w:r w:rsidR="005C243E" w:rsidRPr="009A2C77">
        <w:rPr>
          <w:rFonts w:ascii="Verdana" w:hAnsi="Verdana"/>
          <w:sz w:val="20"/>
          <w:szCs w:val="20"/>
        </w:rPr>
        <w:t>wają</w:t>
      </w:r>
      <w:r w:rsidRPr="009A2C77">
        <w:rPr>
          <w:rFonts w:ascii="Verdana" w:hAnsi="Verdana"/>
          <w:sz w:val="20"/>
          <w:szCs w:val="20"/>
        </w:rPr>
        <w:t xml:space="preserve">cej </w:t>
      </w:r>
      <w:r w:rsidR="005C243E" w:rsidRPr="009A2C77">
        <w:rPr>
          <w:rFonts w:ascii="Verdana" w:hAnsi="Verdana"/>
          <w:sz w:val="20"/>
          <w:szCs w:val="20"/>
        </w:rPr>
        <w:t>rozbudowy obiektów szkolnych</w:t>
      </w:r>
      <w:r w:rsidR="007112B9">
        <w:rPr>
          <w:rFonts w:ascii="Verdana" w:hAnsi="Verdana"/>
          <w:sz w:val="20"/>
          <w:szCs w:val="20"/>
        </w:rPr>
        <w:t>,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- </w:t>
      </w:r>
      <w:r w:rsidR="005C243E" w:rsidRPr="009A2C77">
        <w:rPr>
          <w:rFonts w:ascii="Verdana" w:hAnsi="Verdana"/>
          <w:sz w:val="20"/>
          <w:szCs w:val="20"/>
        </w:rPr>
        <w:t xml:space="preserve">nie udało </w:t>
      </w:r>
      <w:r w:rsidR="007112B9">
        <w:rPr>
          <w:rFonts w:ascii="Verdana" w:hAnsi="Verdana"/>
          <w:sz w:val="20"/>
          <w:szCs w:val="20"/>
        </w:rPr>
        <w:t>s</w:t>
      </w:r>
      <w:r w:rsidR="005C243E" w:rsidRPr="009A2C77">
        <w:rPr>
          <w:rFonts w:ascii="Verdana" w:hAnsi="Verdana"/>
          <w:sz w:val="20"/>
          <w:szCs w:val="20"/>
        </w:rPr>
        <w:t>ię rozpocząć rob</w:t>
      </w:r>
      <w:r w:rsidRPr="009A2C77">
        <w:rPr>
          <w:rFonts w:ascii="Verdana" w:hAnsi="Verdana"/>
          <w:sz w:val="20"/>
          <w:szCs w:val="20"/>
        </w:rPr>
        <w:t xml:space="preserve">ót w ZSP Krzyżowice, </w:t>
      </w:r>
      <w:r w:rsidR="005C243E" w:rsidRPr="009A2C77">
        <w:rPr>
          <w:rFonts w:ascii="Verdana" w:hAnsi="Verdana"/>
          <w:sz w:val="20"/>
          <w:szCs w:val="20"/>
        </w:rPr>
        <w:t xml:space="preserve">firma, która wygrała </w:t>
      </w:r>
      <w:r w:rsidRPr="009A2C77">
        <w:rPr>
          <w:rFonts w:ascii="Verdana" w:hAnsi="Verdana"/>
          <w:sz w:val="20"/>
          <w:szCs w:val="20"/>
        </w:rPr>
        <w:t xml:space="preserve">przetarg </w:t>
      </w:r>
      <w:r w:rsidR="005C243E" w:rsidRPr="009A2C77">
        <w:rPr>
          <w:rFonts w:ascii="Verdana" w:hAnsi="Verdana"/>
          <w:sz w:val="20"/>
          <w:szCs w:val="20"/>
        </w:rPr>
        <w:t xml:space="preserve">nie przystąpiła </w:t>
      </w:r>
      <w:r w:rsidRPr="009A2C77">
        <w:rPr>
          <w:rFonts w:ascii="Verdana" w:hAnsi="Verdana"/>
          <w:sz w:val="20"/>
          <w:szCs w:val="20"/>
        </w:rPr>
        <w:t>do podpisania umowy -</w:t>
      </w:r>
      <w:r w:rsidR="005C243E" w:rsidRPr="009A2C77">
        <w:rPr>
          <w:rFonts w:ascii="Verdana" w:hAnsi="Verdana"/>
          <w:sz w:val="20"/>
          <w:szCs w:val="20"/>
        </w:rPr>
        <w:t xml:space="preserve"> przetarg musi być wznowiony</w:t>
      </w:r>
      <w:r w:rsidR="007112B9">
        <w:rPr>
          <w:rFonts w:ascii="Verdana" w:hAnsi="Verdana"/>
          <w:sz w:val="20"/>
          <w:szCs w:val="20"/>
        </w:rPr>
        <w:t>,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d</w:t>
      </w:r>
      <w:r w:rsidR="005C243E" w:rsidRPr="009A2C77">
        <w:rPr>
          <w:rFonts w:ascii="Verdana" w:hAnsi="Verdana"/>
          <w:sz w:val="20"/>
          <w:szCs w:val="20"/>
        </w:rPr>
        <w:t>obieg</w:t>
      </w:r>
      <w:r w:rsidR="007112B9">
        <w:rPr>
          <w:rFonts w:ascii="Verdana" w:hAnsi="Verdana"/>
          <w:sz w:val="20"/>
          <w:szCs w:val="20"/>
        </w:rPr>
        <w:t>u</w:t>
      </w:r>
      <w:r w:rsidR="005C243E" w:rsidRPr="009A2C77">
        <w:rPr>
          <w:rFonts w:ascii="Verdana" w:hAnsi="Verdana"/>
          <w:sz w:val="20"/>
          <w:szCs w:val="20"/>
        </w:rPr>
        <w:t xml:space="preserve"> końca budow</w:t>
      </w:r>
      <w:r w:rsidR="007112B9">
        <w:rPr>
          <w:rFonts w:ascii="Verdana" w:hAnsi="Verdana"/>
          <w:sz w:val="20"/>
          <w:szCs w:val="20"/>
        </w:rPr>
        <w:t>y</w:t>
      </w:r>
      <w:r w:rsidR="005C243E" w:rsidRPr="009A2C77">
        <w:rPr>
          <w:rFonts w:ascii="Verdana" w:hAnsi="Verdana"/>
          <w:sz w:val="20"/>
          <w:szCs w:val="20"/>
        </w:rPr>
        <w:t xml:space="preserve"> sygnalizacji świetlnej</w:t>
      </w:r>
      <w:r w:rsidRPr="009A2C77">
        <w:rPr>
          <w:rFonts w:ascii="Verdana" w:hAnsi="Verdana"/>
          <w:sz w:val="20"/>
          <w:szCs w:val="20"/>
        </w:rPr>
        <w:t xml:space="preserve"> </w:t>
      </w:r>
      <w:r w:rsidR="005C243E" w:rsidRPr="009A2C77">
        <w:rPr>
          <w:rFonts w:ascii="Verdana" w:hAnsi="Verdana"/>
          <w:sz w:val="20"/>
          <w:szCs w:val="20"/>
        </w:rPr>
        <w:t xml:space="preserve">na skrzyżowaniu </w:t>
      </w:r>
      <w:r w:rsidR="007112B9">
        <w:rPr>
          <w:rFonts w:ascii="Verdana" w:hAnsi="Verdana"/>
          <w:sz w:val="20"/>
          <w:szCs w:val="20"/>
        </w:rPr>
        <w:t xml:space="preserve">DK 81 z </w:t>
      </w:r>
      <w:r w:rsidR="005C243E" w:rsidRPr="009A2C77">
        <w:rPr>
          <w:rFonts w:ascii="Verdana" w:hAnsi="Verdana"/>
          <w:sz w:val="20"/>
          <w:szCs w:val="20"/>
        </w:rPr>
        <w:t>ul</w:t>
      </w:r>
      <w:r w:rsidRPr="009A2C77">
        <w:rPr>
          <w:rFonts w:ascii="Verdana" w:hAnsi="Verdana"/>
          <w:sz w:val="20"/>
          <w:szCs w:val="20"/>
        </w:rPr>
        <w:t>.</w:t>
      </w:r>
      <w:r w:rsidR="005C243E" w:rsidRPr="009A2C77">
        <w:rPr>
          <w:rFonts w:ascii="Verdana" w:hAnsi="Verdana"/>
          <w:sz w:val="20"/>
          <w:szCs w:val="20"/>
        </w:rPr>
        <w:t xml:space="preserve"> Wyzwolenia</w:t>
      </w:r>
      <w:r w:rsidR="007112B9">
        <w:rPr>
          <w:rFonts w:ascii="Verdana" w:hAnsi="Verdana"/>
          <w:sz w:val="20"/>
          <w:szCs w:val="20"/>
        </w:rPr>
        <w:br/>
        <w:t xml:space="preserve">i </w:t>
      </w:r>
      <w:r w:rsidRPr="009A2C77">
        <w:rPr>
          <w:rFonts w:ascii="Verdana" w:hAnsi="Verdana"/>
          <w:sz w:val="20"/>
          <w:szCs w:val="20"/>
        </w:rPr>
        <w:t xml:space="preserve">z </w:t>
      </w:r>
      <w:r w:rsidR="005C243E" w:rsidRPr="009A2C77">
        <w:rPr>
          <w:rFonts w:ascii="Verdana" w:hAnsi="Verdana"/>
          <w:sz w:val="20"/>
          <w:szCs w:val="20"/>
        </w:rPr>
        <w:t>ul</w:t>
      </w:r>
      <w:r w:rsidRPr="009A2C77">
        <w:rPr>
          <w:rFonts w:ascii="Verdana" w:hAnsi="Verdana"/>
          <w:sz w:val="20"/>
          <w:szCs w:val="20"/>
        </w:rPr>
        <w:t>.</w:t>
      </w:r>
      <w:r w:rsidR="005C243E" w:rsidRPr="009A2C77">
        <w:rPr>
          <w:rFonts w:ascii="Verdana" w:hAnsi="Verdana"/>
          <w:sz w:val="20"/>
          <w:szCs w:val="20"/>
        </w:rPr>
        <w:t xml:space="preserve"> Zjednoczenia,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 r</w:t>
      </w:r>
      <w:r w:rsidR="005C243E" w:rsidRPr="009A2C77">
        <w:rPr>
          <w:rFonts w:ascii="Verdana" w:hAnsi="Verdana"/>
          <w:sz w:val="20"/>
          <w:szCs w:val="20"/>
        </w:rPr>
        <w:t>ozbudow</w:t>
      </w:r>
      <w:r w:rsidR="007112B9">
        <w:rPr>
          <w:rFonts w:ascii="Verdana" w:hAnsi="Verdana"/>
          <w:sz w:val="20"/>
          <w:szCs w:val="20"/>
        </w:rPr>
        <w:t>y</w:t>
      </w:r>
      <w:r w:rsidR="005C243E" w:rsidRPr="009A2C77">
        <w:rPr>
          <w:rFonts w:ascii="Verdana" w:hAnsi="Verdana"/>
          <w:sz w:val="20"/>
          <w:szCs w:val="20"/>
        </w:rPr>
        <w:t xml:space="preserve"> placu zabaw w Pawłowicach przy kościele Jana Chrzciciela, - tu nie udał się przetarg </w:t>
      </w:r>
      <w:r w:rsidRPr="009A2C77">
        <w:rPr>
          <w:rFonts w:ascii="Verdana" w:hAnsi="Verdana"/>
          <w:sz w:val="20"/>
          <w:szCs w:val="20"/>
        </w:rPr>
        <w:t xml:space="preserve">z uwagi na </w:t>
      </w:r>
      <w:r w:rsidR="005C243E" w:rsidRPr="009A2C77">
        <w:rPr>
          <w:rFonts w:ascii="Verdana" w:hAnsi="Verdana"/>
          <w:sz w:val="20"/>
          <w:szCs w:val="20"/>
        </w:rPr>
        <w:t>bardzo wysok</w:t>
      </w:r>
      <w:r w:rsidRPr="009A2C77">
        <w:rPr>
          <w:rFonts w:ascii="Verdana" w:hAnsi="Verdana"/>
          <w:sz w:val="20"/>
          <w:szCs w:val="20"/>
        </w:rPr>
        <w:t xml:space="preserve">ie ceny – plac będzie rozbudowywany </w:t>
      </w:r>
      <w:r w:rsidR="005C243E" w:rsidRPr="009A2C77">
        <w:rPr>
          <w:rFonts w:ascii="Verdana" w:hAnsi="Verdana"/>
          <w:sz w:val="20"/>
          <w:szCs w:val="20"/>
        </w:rPr>
        <w:t xml:space="preserve">systemem gospodarczym 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t</w:t>
      </w:r>
      <w:r w:rsidR="005C243E" w:rsidRPr="009A2C77">
        <w:rPr>
          <w:rFonts w:ascii="Verdana" w:hAnsi="Verdana"/>
          <w:sz w:val="20"/>
          <w:szCs w:val="20"/>
        </w:rPr>
        <w:t>rwa</w:t>
      </w:r>
      <w:r w:rsidR="007112B9">
        <w:rPr>
          <w:rFonts w:ascii="Verdana" w:hAnsi="Verdana"/>
          <w:sz w:val="20"/>
          <w:szCs w:val="20"/>
        </w:rPr>
        <w:t>jącej budowy</w:t>
      </w:r>
      <w:r w:rsidR="005C243E" w:rsidRPr="009A2C77">
        <w:rPr>
          <w:rFonts w:ascii="Verdana" w:hAnsi="Verdana"/>
          <w:sz w:val="20"/>
          <w:szCs w:val="20"/>
        </w:rPr>
        <w:t xml:space="preserve"> oświetlenia dróg gospodarczych wzdłuż DK 81,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t</w:t>
      </w:r>
      <w:r w:rsidR="005C243E" w:rsidRPr="009A2C77">
        <w:rPr>
          <w:rFonts w:ascii="Verdana" w:hAnsi="Verdana"/>
          <w:sz w:val="20"/>
          <w:szCs w:val="20"/>
        </w:rPr>
        <w:t>rwa</w:t>
      </w:r>
      <w:r w:rsidR="007112B9">
        <w:rPr>
          <w:rFonts w:ascii="Verdana" w:hAnsi="Verdana"/>
          <w:sz w:val="20"/>
          <w:szCs w:val="20"/>
        </w:rPr>
        <w:t xml:space="preserve">jącej </w:t>
      </w:r>
      <w:r w:rsidR="005C243E" w:rsidRPr="009A2C77">
        <w:rPr>
          <w:rFonts w:ascii="Verdana" w:hAnsi="Verdana"/>
          <w:sz w:val="20"/>
          <w:szCs w:val="20"/>
        </w:rPr>
        <w:t>budow</w:t>
      </w:r>
      <w:r w:rsidR="007112B9">
        <w:rPr>
          <w:rFonts w:ascii="Verdana" w:hAnsi="Verdana"/>
          <w:sz w:val="20"/>
          <w:szCs w:val="20"/>
        </w:rPr>
        <w:t>y</w:t>
      </w:r>
      <w:r w:rsidR="005C243E" w:rsidRPr="009A2C77">
        <w:rPr>
          <w:rFonts w:ascii="Verdana" w:hAnsi="Verdana"/>
          <w:sz w:val="20"/>
          <w:szCs w:val="20"/>
        </w:rPr>
        <w:t xml:space="preserve"> oświetlenia na ulicy Zapłocie,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- </w:t>
      </w:r>
      <w:r w:rsidR="005C243E" w:rsidRPr="009A2C77">
        <w:rPr>
          <w:rFonts w:ascii="Verdana" w:hAnsi="Verdana"/>
          <w:sz w:val="20"/>
          <w:szCs w:val="20"/>
        </w:rPr>
        <w:t>wykonane</w:t>
      </w:r>
      <w:r w:rsidR="007112B9">
        <w:rPr>
          <w:rFonts w:ascii="Verdana" w:hAnsi="Verdana"/>
          <w:sz w:val="20"/>
          <w:szCs w:val="20"/>
        </w:rPr>
        <w:t>go</w:t>
      </w:r>
      <w:r w:rsidR="005C243E" w:rsidRPr="009A2C77">
        <w:rPr>
          <w:rFonts w:ascii="Verdana" w:hAnsi="Verdana"/>
          <w:sz w:val="20"/>
          <w:szCs w:val="20"/>
        </w:rPr>
        <w:t xml:space="preserve"> oświetleni</w:t>
      </w:r>
      <w:r w:rsidR="007112B9">
        <w:rPr>
          <w:rFonts w:ascii="Verdana" w:hAnsi="Verdana"/>
          <w:sz w:val="20"/>
          <w:szCs w:val="20"/>
        </w:rPr>
        <w:t>a</w:t>
      </w:r>
      <w:r w:rsidR="005C243E" w:rsidRPr="009A2C77">
        <w:rPr>
          <w:rFonts w:ascii="Verdana" w:hAnsi="Verdana"/>
          <w:sz w:val="20"/>
          <w:szCs w:val="20"/>
        </w:rPr>
        <w:t xml:space="preserve"> w Jarząbkowicach na ulicy Rolniczej, 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</w:t>
      </w:r>
      <w:r w:rsidR="007112B9">
        <w:rPr>
          <w:rFonts w:ascii="Verdana" w:hAnsi="Verdana"/>
          <w:sz w:val="20"/>
          <w:szCs w:val="20"/>
        </w:rPr>
        <w:t> wykonanej kanalizacji</w:t>
      </w:r>
      <w:r w:rsidR="005C243E" w:rsidRPr="009A2C77">
        <w:rPr>
          <w:rFonts w:ascii="Verdana" w:hAnsi="Verdana"/>
          <w:sz w:val="20"/>
          <w:szCs w:val="20"/>
        </w:rPr>
        <w:t xml:space="preserve"> na Zapłociu w Pawłowicach, gdzie w najbliższym czasie firma przystąpi do budowy jezdni, ścieżki pieszo-rowerowej</w:t>
      </w:r>
      <w:r w:rsidR="007112B9">
        <w:rPr>
          <w:rFonts w:ascii="Verdana" w:hAnsi="Verdana"/>
          <w:sz w:val="20"/>
          <w:szCs w:val="20"/>
        </w:rPr>
        <w:t>,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t</w:t>
      </w:r>
      <w:r w:rsidR="005C243E" w:rsidRPr="009A2C77">
        <w:rPr>
          <w:rFonts w:ascii="Verdana" w:hAnsi="Verdana"/>
          <w:sz w:val="20"/>
          <w:szCs w:val="20"/>
        </w:rPr>
        <w:t>rwają</w:t>
      </w:r>
      <w:r w:rsidR="007112B9">
        <w:rPr>
          <w:rFonts w:ascii="Verdana" w:hAnsi="Verdana"/>
          <w:sz w:val="20"/>
          <w:szCs w:val="20"/>
        </w:rPr>
        <w:t xml:space="preserve">cych </w:t>
      </w:r>
      <w:r w:rsidR="005C243E" w:rsidRPr="009A2C77">
        <w:rPr>
          <w:rFonts w:ascii="Verdana" w:hAnsi="Verdana"/>
          <w:sz w:val="20"/>
          <w:szCs w:val="20"/>
        </w:rPr>
        <w:t>prac w Krzyżowicach na skrzyżowaniu z ulicą Śląską, Ligonia</w:t>
      </w:r>
      <w:r w:rsidRPr="009A2C77">
        <w:rPr>
          <w:rFonts w:ascii="Verdana" w:hAnsi="Verdana"/>
          <w:sz w:val="20"/>
          <w:szCs w:val="20"/>
        </w:rPr>
        <w:t xml:space="preserve">, gdzie </w:t>
      </w:r>
      <w:r w:rsidR="005C243E" w:rsidRPr="009A2C77">
        <w:rPr>
          <w:rFonts w:ascii="Verdana" w:hAnsi="Verdana"/>
          <w:sz w:val="20"/>
          <w:szCs w:val="20"/>
        </w:rPr>
        <w:t xml:space="preserve">jest budowane rondo </w:t>
      </w:r>
      <w:r w:rsidR="007112B9">
        <w:rPr>
          <w:rFonts w:ascii="Verdana" w:hAnsi="Verdana"/>
          <w:sz w:val="20"/>
          <w:szCs w:val="20"/>
        </w:rPr>
        <w:t xml:space="preserve">- </w:t>
      </w:r>
      <w:r w:rsidRPr="009A2C77">
        <w:rPr>
          <w:rFonts w:ascii="Verdana" w:hAnsi="Verdana"/>
          <w:sz w:val="20"/>
          <w:szCs w:val="20"/>
        </w:rPr>
        <w:t xml:space="preserve">w rejonie </w:t>
      </w:r>
      <w:r w:rsidR="005C243E" w:rsidRPr="009A2C77">
        <w:rPr>
          <w:rFonts w:ascii="Verdana" w:hAnsi="Verdana"/>
          <w:sz w:val="20"/>
          <w:szCs w:val="20"/>
        </w:rPr>
        <w:t xml:space="preserve">mostu nad rzeką </w:t>
      </w:r>
      <w:proofErr w:type="spellStart"/>
      <w:r w:rsidR="005C243E" w:rsidRPr="009A2C77">
        <w:rPr>
          <w:rFonts w:ascii="Verdana" w:hAnsi="Verdana"/>
          <w:sz w:val="20"/>
          <w:szCs w:val="20"/>
        </w:rPr>
        <w:t>Pszczynką</w:t>
      </w:r>
      <w:proofErr w:type="spellEnd"/>
      <w:r w:rsidR="005C243E" w:rsidRPr="009A2C77">
        <w:rPr>
          <w:rFonts w:ascii="Verdana" w:hAnsi="Verdana"/>
          <w:sz w:val="20"/>
          <w:szCs w:val="20"/>
        </w:rPr>
        <w:t>,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t</w:t>
      </w:r>
      <w:r w:rsidR="005C243E" w:rsidRPr="009A2C77">
        <w:rPr>
          <w:rFonts w:ascii="Verdana" w:hAnsi="Verdana"/>
          <w:sz w:val="20"/>
          <w:szCs w:val="20"/>
        </w:rPr>
        <w:t>rwa</w:t>
      </w:r>
      <w:r w:rsidR="007112B9">
        <w:rPr>
          <w:rFonts w:ascii="Verdana" w:hAnsi="Verdana"/>
          <w:sz w:val="20"/>
          <w:szCs w:val="20"/>
        </w:rPr>
        <w:t>jącej budowy</w:t>
      </w:r>
      <w:r w:rsidR="005C243E" w:rsidRPr="009A2C77">
        <w:rPr>
          <w:rFonts w:ascii="Verdana" w:hAnsi="Verdana"/>
          <w:sz w:val="20"/>
          <w:szCs w:val="20"/>
        </w:rPr>
        <w:t xml:space="preserve"> kanalizacji na ulicy Borowej i Gruntowej w Pielgrzymowicach, 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z</w:t>
      </w:r>
      <w:r w:rsidR="005C243E" w:rsidRPr="009A2C77">
        <w:rPr>
          <w:rFonts w:ascii="Verdana" w:hAnsi="Verdana"/>
          <w:sz w:val="20"/>
          <w:szCs w:val="20"/>
        </w:rPr>
        <w:t>akończon</w:t>
      </w:r>
      <w:r w:rsidR="007112B9">
        <w:rPr>
          <w:rFonts w:ascii="Verdana" w:hAnsi="Verdana"/>
          <w:sz w:val="20"/>
          <w:szCs w:val="20"/>
        </w:rPr>
        <w:t xml:space="preserve">ej </w:t>
      </w:r>
      <w:r w:rsidR="005C243E" w:rsidRPr="009A2C77">
        <w:rPr>
          <w:rFonts w:ascii="Verdana" w:hAnsi="Verdana"/>
          <w:sz w:val="20"/>
          <w:szCs w:val="20"/>
        </w:rPr>
        <w:t>budow</w:t>
      </w:r>
      <w:r w:rsidR="007112B9">
        <w:rPr>
          <w:rFonts w:ascii="Verdana" w:hAnsi="Verdana"/>
          <w:sz w:val="20"/>
          <w:szCs w:val="20"/>
        </w:rPr>
        <w:t>y</w:t>
      </w:r>
      <w:r w:rsidR="005C243E" w:rsidRPr="009A2C77">
        <w:rPr>
          <w:rFonts w:ascii="Verdana" w:hAnsi="Verdana"/>
          <w:sz w:val="20"/>
          <w:szCs w:val="20"/>
        </w:rPr>
        <w:t xml:space="preserve"> instalacji fotowoltaicznych na Szkole Podstawowej nr 2 na </w:t>
      </w:r>
      <w:r w:rsidRPr="009A2C77">
        <w:rPr>
          <w:rFonts w:ascii="Verdana" w:hAnsi="Verdana"/>
          <w:sz w:val="20"/>
          <w:szCs w:val="20"/>
        </w:rPr>
        <w:t>O</w:t>
      </w:r>
      <w:r w:rsidR="005C243E" w:rsidRPr="009A2C77">
        <w:rPr>
          <w:rFonts w:ascii="Verdana" w:hAnsi="Verdana"/>
          <w:sz w:val="20"/>
          <w:szCs w:val="20"/>
        </w:rPr>
        <w:t>siedlu, na Zespole Szkół Ogólnokształcących</w:t>
      </w:r>
      <w:r w:rsidRPr="009A2C77">
        <w:rPr>
          <w:rFonts w:ascii="Verdana" w:hAnsi="Verdana"/>
          <w:sz w:val="20"/>
          <w:szCs w:val="20"/>
        </w:rPr>
        <w:t>, na Domu Kultury na O</w:t>
      </w:r>
      <w:r w:rsidR="005C243E" w:rsidRPr="009A2C77">
        <w:rPr>
          <w:rFonts w:ascii="Verdana" w:hAnsi="Verdana"/>
          <w:sz w:val="20"/>
          <w:szCs w:val="20"/>
        </w:rPr>
        <w:t xml:space="preserve">siedlu i w Pawłowicach </w:t>
      </w:r>
      <w:r w:rsidRPr="009A2C77">
        <w:rPr>
          <w:rFonts w:ascii="Verdana" w:hAnsi="Verdana"/>
          <w:sz w:val="20"/>
          <w:szCs w:val="20"/>
        </w:rPr>
        <w:t xml:space="preserve">- </w:t>
      </w:r>
      <w:r w:rsidR="007112B9">
        <w:rPr>
          <w:rFonts w:ascii="Verdana" w:hAnsi="Verdana"/>
          <w:sz w:val="20"/>
          <w:szCs w:val="20"/>
        </w:rPr>
        <w:br/>
      </w:r>
      <w:r w:rsidR="005C243E" w:rsidRPr="009A2C77">
        <w:rPr>
          <w:rFonts w:ascii="Verdana" w:hAnsi="Verdana"/>
          <w:sz w:val="20"/>
          <w:szCs w:val="20"/>
        </w:rPr>
        <w:t xml:space="preserve">te instalacje </w:t>
      </w:r>
      <w:r w:rsidRPr="009A2C77">
        <w:rPr>
          <w:rFonts w:ascii="Verdana" w:hAnsi="Verdana"/>
          <w:sz w:val="20"/>
          <w:szCs w:val="20"/>
        </w:rPr>
        <w:t xml:space="preserve">już </w:t>
      </w:r>
      <w:r w:rsidR="005C243E" w:rsidRPr="009A2C77">
        <w:rPr>
          <w:rFonts w:ascii="Verdana" w:hAnsi="Verdana"/>
          <w:sz w:val="20"/>
          <w:szCs w:val="20"/>
        </w:rPr>
        <w:t>funkcjonują, produkują prąd</w:t>
      </w:r>
      <w:r w:rsidR="007112B9">
        <w:rPr>
          <w:rFonts w:ascii="Verdana" w:hAnsi="Verdana"/>
          <w:sz w:val="20"/>
          <w:szCs w:val="20"/>
        </w:rPr>
        <w:t>,</w:t>
      </w:r>
      <w:r w:rsidR="005C243E" w:rsidRPr="009A2C77">
        <w:rPr>
          <w:rFonts w:ascii="Verdana" w:hAnsi="Verdana"/>
          <w:sz w:val="20"/>
          <w:szCs w:val="20"/>
        </w:rPr>
        <w:t xml:space="preserve"> 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t</w:t>
      </w:r>
      <w:r w:rsidR="005C243E" w:rsidRPr="009A2C77">
        <w:rPr>
          <w:rFonts w:ascii="Verdana" w:hAnsi="Verdana"/>
          <w:sz w:val="20"/>
          <w:szCs w:val="20"/>
        </w:rPr>
        <w:t>rwa</w:t>
      </w:r>
      <w:r w:rsidR="007112B9">
        <w:rPr>
          <w:rFonts w:ascii="Verdana" w:hAnsi="Verdana"/>
          <w:sz w:val="20"/>
          <w:szCs w:val="20"/>
        </w:rPr>
        <w:t xml:space="preserve">jącego </w:t>
      </w:r>
      <w:r w:rsidR="005C243E" w:rsidRPr="009A2C77">
        <w:rPr>
          <w:rFonts w:ascii="Verdana" w:hAnsi="Verdana"/>
          <w:sz w:val="20"/>
          <w:szCs w:val="20"/>
        </w:rPr>
        <w:t>dofinansowani</w:t>
      </w:r>
      <w:r w:rsidR="007112B9">
        <w:rPr>
          <w:rFonts w:ascii="Verdana" w:hAnsi="Verdana"/>
          <w:sz w:val="20"/>
          <w:szCs w:val="20"/>
        </w:rPr>
        <w:t>a</w:t>
      </w:r>
      <w:r w:rsidR="005C243E" w:rsidRPr="009A2C77">
        <w:rPr>
          <w:rFonts w:ascii="Verdana" w:hAnsi="Verdana"/>
          <w:sz w:val="20"/>
          <w:szCs w:val="20"/>
        </w:rPr>
        <w:t xml:space="preserve"> do wymiany 178 kotłów, wszystkie umowy zostały zawarte, w najbliższych dniach będą rozliczone, komisje z Urzędu Gminy kończą sprawdzanie</w:t>
      </w:r>
      <w:r w:rsidR="007112B9">
        <w:rPr>
          <w:rFonts w:ascii="Verdana" w:hAnsi="Verdana"/>
          <w:sz w:val="20"/>
          <w:szCs w:val="20"/>
        </w:rPr>
        <w:t>,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 </w:t>
      </w:r>
      <w:r w:rsidR="005C243E" w:rsidRPr="009A2C77">
        <w:rPr>
          <w:rFonts w:ascii="Verdana" w:hAnsi="Verdana"/>
          <w:sz w:val="20"/>
          <w:szCs w:val="20"/>
        </w:rPr>
        <w:t>dobiega</w:t>
      </w:r>
      <w:r w:rsidR="007112B9">
        <w:rPr>
          <w:rFonts w:ascii="Verdana" w:hAnsi="Verdana"/>
          <w:sz w:val="20"/>
          <w:szCs w:val="20"/>
        </w:rPr>
        <w:t>jącej</w:t>
      </w:r>
      <w:r w:rsidR="005C243E" w:rsidRPr="009A2C77">
        <w:rPr>
          <w:rFonts w:ascii="Verdana" w:hAnsi="Verdana"/>
          <w:sz w:val="20"/>
          <w:szCs w:val="20"/>
        </w:rPr>
        <w:t xml:space="preserve"> końca wymian</w:t>
      </w:r>
      <w:r w:rsidR="007112B9">
        <w:rPr>
          <w:rFonts w:ascii="Verdana" w:hAnsi="Verdana"/>
          <w:sz w:val="20"/>
          <w:szCs w:val="20"/>
        </w:rPr>
        <w:t>y</w:t>
      </w:r>
      <w:r w:rsidR="005C243E" w:rsidRPr="009A2C77">
        <w:rPr>
          <w:rFonts w:ascii="Verdana" w:hAnsi="Verdana"/>
          <w:sz w:val="20"/>
          <w:szCs w:val="20"/>
        </w:rPr>
        <w:t xml:space="preserve"> pokryć azbestowych finansowan</w:t>
      </w:r>
      <w:r w:rsidR="007112B9">
        <w:rPr>
          <w:rFonts w:ascii="Verdana" w:hAnsi="Verdana"/>
          <w:sz w:val="20"/>
          <w:szCs w:val="20"/>
        </w:rPr>
        <w:t>ej</w:t>
      </w:r>
      <w:r w:rsidR="005C243E" w:rsidRPr="009A2C77">
        <w:rPr>
          <w:rFonts w:ascii="Verdana" w:hAnsi="Verdana"/>
          <w:sz w:val="20"/>
          <w:szCs w:val="20"/>
        </w:rPr>
        <w:t xml:space="preserve"> przez Urząd Marszałkowski, przygotowujemy nowy projekt uchwały w zakresie finansowanie wymiany kotłów w 2021 roku, </w:t>
      </w:r>
      <w:r w:rsidRPr="009A2C77">
        <w:rPr>
          <w:rFonts w:ascii="Verdana" w:hAnsi="Verdana"/>
          <w:sz w:val="20"/>
          <w:szCs w:val="20"/>
        </w:rPr>
        <w:t xml:space="preserve">jak </w:t>
      </w:r>
      <w:r w:rsidR="005C243E" w:rsidRPr="009A2C77">
        <w:rPr>
          <w:rFonts w:ascii="Verdana" w:hAnsi="Verdana"/>
          <w:sz w:val="20"/>
          <w:szCs w:val="20"/>
        </w:rPr>
        <w:t>również staramy się o pozyskanie środków na utylizację wymiany pokryć dachowych azbestowych</w:t>
      </w:r>
      <w:r w:rsidR="007112B9">
        <w:rPr>
          <w:rFonts w:ascii="Verdana" w:hAnsi="Verdana"/>
          <w:sz w:val="20"/>
          <w:szCs w:val="20"/>
        </w:rPr>
        <w:t>,</w:t>
      </w:r>
      <w:r w:rsidR="005C243E" w:rsidRPr="009A2C77">
        <w:rPr>
          <w:rFonts w:ascii="Verdana" w:hAnsi="Verdana"/>
          <w:sz w:val="20"/>
          <w:szCs w:val="20"/>
        </w:rPr>
        <w:t xml:space="preserve"> </w:t>
      </w:r>
    </w:p>
    <w:p w:rsidR="002C43E4" w:rsidRPr="009A2C77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- </w:t>
      </w:r>
      <w:r w:rsidR="005C243E" w:rsidRPr="009A2C77">
        <w:rPr>
          <w:rFonts w:ascii="Verdana" w:hAnsi="Verdana"/>
          <w:sz w:val="20"/>
          <w:szCs w:val="20"/>
        </w:rPr>
        <w:t>prowadz</w:t>
      </w:r>
      <w:r w:rsidRPr="009A2C77">
        <w:rPr>
          <w:rFonts w:ascii="Verdana" w:hAnsi="Verdana"/>
          <w:sz w:val="20"/>
          <w:szCs w:val="20"/>
        </w:rPr>
        <w:t>on</w:t>
      </w:r>
      <w:r w:rsidR="007112B9">
        <w:rPr>
          <w:rFonts w:ascii="Verdana" w:hAnsi="Verdana"/>
          <w:sz w:val="20"/>
          <w:szCs w:val="20"/>
        </w:rPr>
        <w:t xml:space="preserve">ej </w:t>
      </w:r>
      <w:r w:rsidR="005C243E" w:rsidRPr="009A2C77">
        <w:rPr>
          <w:rFonts w:ascii="Verdana" w:hAnsi="Verdana"/>
          <w:sz w:val="20"/>
          <w:szCs w:val="20"/>
        </w:rPr>
        <w:t>korespondencj</w:t>
      </w:r>
      <w:r w:rsidR="007112B9">
        <w:rPr>
          <w:rFonts w:ascii="Verdana" w:hAnsi="Verdana"/>
          <w:sz w:val="20"/>
          <w:szCs w:val="20"/>
        </w:rPr>
        <w:t>i</w:t>
      </w:r>
      <w:r w:rsidRPr="009A2C77">
        <w:rPr>
          <w:rFonts w:ascii="Verdana" w:hAnsi="Verdana"/>
          <w:sz w:val="20"/>
          <w:szCs w:val="20"/>
        </w:rPr>
        <w:t xml:space="preserve"> </w:t>
      </w:r>
      <w:r w:rsidR="005C243E" w:rsidRPr="009A2C77">
        <w:rPr>
          <w:rFonts w:ascii="Verdana" w:hAnsi="Verdana"/>
          <w:sz w:val="20"/>
          <w:szCs w:val="20"/>
        </w:rPr>
        <w:t>z Generaln</w:t>
      </w:r>
      <w:r w:rsidRPr="009A2C77">
        <w:rPr>
          <w:rFonts w:ascii="Verdana" w:hAnsi="Verdana"/>
          <w:sz w:val="20"/>
          <w:szCs w:val="20"/>
        </w:rPr>
        <w:t>ą</w:t>
      </w:r>
      <w:r w:rsidR="005C243E" w:rsidRPr="009A2C77">
        <w:rPr>
          <w:rFonts w:ascii="Verdana" w:hAnsi="Verdana"/>
          <w:sz w:val="20"/>
          <w:szCs w:val="20"/>
        </w:rPr>
        <w:t xml:space="preserve"> Dyrekcją Dróg Krajowych i Autostrad, prowadz</w:t>
      </w:r>
      <w:r w:rsidRPr="009A2C77">
        <w:rPr>
          <w:rFonts w:ascii="Verdana" w:hAnsi="Verdana"/>
          <w:sz w:val="20"/>
          <w:szCs w:val="20"/>
        </w:rPr>
        <w:t>on</w:t>
      </w:r>
      <w:r w:rsidR="007112B9">
        <w:rPr>
          <w:rFonts w:ascii="Verdana" w:hAnsi="Verdana"/>
          <w:sz w:val="20"/>
          <w:szCs w:val="20"/>
        </w:rPr>
        <w:t xml:space="preserve">ych </w:t>
      </w:r>
      <w:r w:rsidR="005C243E" w:rsidRPr="009A2C77">
        <w:rPr>
          <w:rFonts w:ascii="Verdana" w:hAnsi="Verdana"/>
          <w:sz w:val="20"/>
          <w:szCs w:val="20"/>
        </w:rPr>
        <w:t>rozm</w:t>
      </w:r>
      <w:r w:rsidR="007112B9">
        <w:rPr>
          <w:rFonts w:ascii="Verdana" w:hAnsi="Verdana"/>
          <w:sz w:val="20"/>
          <w:szCs w:val="20"/>
        </w:rPr>
        <w:t>ów</w:t>
      </w:r>
      <w:r w:rsidR="005C243E" w:rsidRPr="009A2C77">
        <w:rPr>
          <w:rFonts w:ascii="Verdana" w:hAnsi="Verdana"/>
          <w:sz w:val="20"/>
          <w:szCs w:val="20"/>
        </w:rPr>
        <w:t xml:space="preserve"> z I</w:t>
      </w:r>
      <w:r w:rsidRPr="009A2C77">
        <w:rPr>
          <w:rFonts w:ascii="Verdana" w:hAnsi="Verdana"/>
          <w:sz w:val="20"/>
          <w:szCs w:val="20"/>
        </w:rPr>
        <w:t xml:space="preserve">nspekcja </w:t>
      </w:r>
      <w:r w:rsidR="005C243E" w:rsidRPr="009A2C77">
        <w:rPr>
          <w:rFonts w:ascii="Verdana" w:hAnsi="Verdana"/>
          <w:sz w:val="20"/>
          <w:szCs w:val="20"/>
        </w:rPr>
        <w:t>T</w:t>
      </w:r>
      <w:r w:rsidRPr="009A2C77">
        <w:rPr>
          <w:rFonts w:ascii="Verdana" w:hAnsi="Verdana"/>
          <w:sz w:val="20"/>
          <w:szCs w:val="20"/>
        </w:rPr>
        <w:t xml:space="preserve">ransportu </w:t>
      </w:r>
      <w:r w:rsidR="005C243E" w:rsidRPr="009A2C77">
        <w:rPr>
          <w:rFonts w:ascii="Verdana" w:hAnsi="Verdana"/>
          <w:sz w:val="20"/>
          <w:szCs w:val="20"/>
        </w:rPr>
        <w:t>D</w:t>
      </w:r>
      <w:r w:rsidRPr="009A2C77">
        <w:rPr>
          <w:rFonts w:ascii="Verdana" w:hAnsi="Verdana"/>
          <w:sz w:val="20"/>
          <w:szCs w:val="20"/>
        </w:rPr>
        <w:t>rogowego</w:t>
      </w:r>
      <w:r w:rsidR="005C243E" w:rsidRPr="009A2C77">
        <w:rPr>
          <w:rFonts w:ascii="Verdana" w:hAnsi="Verdana"/>
          <w:sz w:val="20"/>
          <w:szCs w:val="20"/>
        </w:rPr>
        <w:t>, z policją</w:t>
      </w:r>
      <w:r w:rsidRPr="009A2C77">
        <w:rPr>
          <w:rFonts w:ascii="Verdana" w:hAnsi="Verdana"/>
          <w:sz w:val="20"/>
          <w:szCs w:val="20"/>
        </w:rPr>
        <w:t>.</w:t>
      </w:r>
      <w:r w:rsidR="007112B9" w:rsidRPr="007112B9">
        <w:rPr>
          <w:rFonts w:ascii="Verdana" w:hAnsi="Verdana"/>
          <w:sz w:val="20"/>
          <w:szCs w:val="20"/>
        </w:rPr>
        <w:t xml:space="preserve"> </w:t>
      </w:r>
      <w:r w:rsidR="007112B9" w:rsidRPr="009A2C77">
        <w:rPr>
          <w:rFonts w:ascii="Verdana" w:hAnsi="Verdana"/>
          <w:sz w:val="20"/>
          <w:szCs w:val="20"/>
        </w:rPr>
        <w:t xml:space="preserve">w związku </w:t>
      </w:r>
      <w:r w:rsidR="007112B9">
        <w:rPr>
          <w:rFonts w:ascii="Verdana" w:hAnsi="Verdana"/>
          <w:sz w:val="20"/>
          <w:szCs w:val="20"/>
        </w:rPr>
        <w:br/>
      </w:r>
      <w:r w:rsidR="007112B9" w:rsidRPr="009A2C77">
        <w:rPr>
          <w:rFonts w:ascii="Verdana" w:hAnsi="Verdana"/>
          <w:sz w:val="20"/>
          <w:szCs w:val="20"/>
        </w:rPr>
        <w:t>z kolejnymi licznymi kolizjami i wypadkami na drodze krajowej DK 81</w:t>
      </w:r>
      <w:r w:rsidR="007112B9">
        <w:rPr>
          <w:rFonts w:ascii="Verdana" w:hAnsi="Verdana"/>
          <w:sz w:val="20"/>
          <w:szCs w:val="20"/>
        </w:rPr>
        <w:t>, b</w:t>
      </w:r>
      <w:r w:rsidRPr="009A2C77">
        <w:rPr>
          <w:rFonts w:ascii="Verdana" w:hAnsi="Verdana"/>
          <w:sz w:val="20"/>
          <w:szCs w:val="20"/>
        </w:rPr>
        <w:t>ędzie tam umieszczony fotoradar</w:t>
      </w:r>
      <w:r w:rsidR="007112B9">
        <w:rPr>
          <w:rFonts w:ascii="Verdana" w:hAnsi="Verdana"/>
          <w:sz w:val="20"/>
          <w:szCs w:val="20"/>
        </w:rPr>
        <w:t>,</w:t>
      </w:r>
    </w:p>
    <w:p w:rsidR="007112B9" w:rsidRDefault="002C43E4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 trwają</w:t>
      </w:r>
      <w:r w:rsidR="007112B9">
        <w:rPr>
          <w:rFonts w:ascii="Verdana" w:hAnsi="Verdana"/>
          <w:sz w:val="20"/>
          <w:szCs w:val="20"/>
        </w:rPr>
        <w:t>cych rozmów</w:t>
      </w:r>
      <w:r w:rsidRPr="009A2C77">
        <w:rPr>
          <w:rFonts w:ascii="Verdana" w:hAnsi="Verdana"/>
          <w:sz w:val="20"/>
          <w:szCs w:val="20"/>
        </w:rPr>
        <w:t xml:space="preserve"> z </w:t>
      </w:r>
      <w:r w:rsidR="005C243E" w:rsidRPr="009A2C77">
        <w:rPr>
          <w:rFonts w:ascii="Verdana" w:hAnsi="Verdana"/>
          <w:sz w:val="20"/>
          <w:szCs w:val="20"/>
        </w:rPr>
        <w:t>Jastrzębsk</w:t>
      </w:r>
      <w:r w:rsidRPr="009A2C77">
        <w:rPr>
          <w:rFonts w:ascii="Verdana" w:hAnsi="Verdana"/>
          <w:sz w:val="20"/>
          <w:szCs w:val="20"/>
        </w:rPr>
        <w:t>ą</w:t>
      </w:r>
      <w:r w:rsidR="005C243E" w:rsidRPr="009A2C77">
        <w:rPr>
          <w:rFonts w:ascii="Verdana" w:hAnsi="Verdana"/>
          <w:sz w:val="20"/>
          <w:szCs w:val="20"/>
        </w:rPr>
        <w:t xml:space="preserve"> Spółk</w:t>
      </w:r>
      <w:r w:rsidRPr="009A2C77">
        <w:rPr>
          <w:rFonts w:ascii="Verdana" w:hAnsi="Verdana"/>
          <w:sz w:val="20"/>
          <w:szCs w:val="20"/>
        </w:rPr>
        <w:t>ą</w:t>
      </w:r>
      <w:r w:rsidR="005C243E" w:rsidRPr="009A2C77">
        <w:rPr>
          <w:rFonts w:ascii="Verdana" w:hAnsi="Verdana"/>
          <w:sz w:val="20"/>
          <w:szCs w:val="20"/>
        </w:rPr>
        <w:t xml:space="preserve"> Węglow</w:t>
      </w:r>
      <w:r w:rsidRPr="009A2C77">
        <w:rPr>
          <w:rFonts w:ascii="Verdana" w:hAnsi="Verdana"/>
          <w:sz w:val="20"/>
          <w:szCs w:val="20"/>
        </w:rPr>
        <w:t>ą</w:t>
      </w:r>
      <w:r w:rsidR="005C243E" w:rsidRPr="009A2C77">
        <w:rPr>
          <w:rFonts w:ascii="Verdana" w:hAnsi="Verdana"/>
          <w:sz w:val="20"/>
          <w:szCs w:val="20"/>
        </w:rPr>
        <w:t xml:space="preserve"> </w:t>
      </w:r>
      <w:r w:rsidRPr="009A2C77">
        <w:rPr>
          <w:rFonts w:ascii="Verdana" w:hAnsi="Verdana"/>
          <w:sz w:val="20"/>
          <w:szCs w:val="20"/>
        </w:rPr>
        <w:t>i K</w:t>
      </w:r>
      <w:r w:rsidR="005C243E" w:rsidRPr="009A2C77">
        <w:rPr>
          <w:rFonts w:ascii="Verdana" w:hAnsi="Verdana"/>
          <w:sz w:val="20"/>
          <w:szCs w:val="20"/>
        </w:rPr>
        <w:t>opalni</w:t>
      </w:r>
      <w:r w:rsidR="007112B9">
        <w:rPr>
          <w:rFonts w:ascii="Verdana" w:hAnsi="Verdana"/>
          <w:sz w:val="20"/>
          <w:szCs w:val="20"/>
        </w:rPr>
        <w:t>ą</w:t>
      </w:r>
      <w:r w:rsidRPr="009A2C77">
        <w:rPr>
          <w:rFonts w:ascii="Verdana" w:hAnsi="Verdana"/>
          <w:sz w:val="20"/>
          <w:szCs w:val="20"/>
        </w:rPr>
        <w:t xml:space="preserve"> w sprawie budynku D</w:t>
      </w:r>
      <w:r w:rsidR="005C243E" w:rsidRPr="009A2C77">
        <w:rPr>
          <w:rFonts w:ascii="Verdana" w:hAnsi="Verdana"/>
          <w:sz w:val="20"/>
          <w:szCs w:val="20"/>
        </w:rPr>
        <w:t xml:space="preserve">omu </w:t>
      </w:r>
      <w:r w:rsidRPr="009A2C77">
        <w:rPr>
          <w:rFonts w:ascii="Verdana" w:hAnsi="Verdana"/>
          <w:sz w:val="20"/>
          <w:szCs w:val="20"/>
        </w:rPr>
        <w:t>L</w:t>
      </w:r>
      <w:r w:rsidR="005C243E" w:rsidRPr="009A2C77">
        <w:rPr>
          <w:rFonts w:ascii="Verdana" w:hAnsi="Verdana"/>
          <w:sz w:val="20"/>
          <w:szCs w:val="20"/>
        </w:rPr>
        <w:t>udow</w:t>
      </w:r>
      <w:r w:rsidRPr="009A2C77">
        <w:rPr>
          <w:rFonts w:ascii="Verdana" w:hAnsi="Verdana"/>
          <w:sz w:val="20"/>
          <w:szCs w:val="20"/>
        </w:rPr>
        <w:t>ego</w:t>
      </w:r>
      <w:r w:rsidR="000A1BB0" w:rsidRPr="009A2C77">
        <w:rPr>
          <w:rFonts w:ascii="Verdana" w:hAnsi="Verdana"/>
          <w:sz w:val="20"/>
          <w:szCs w:val="20"/>
        </w:rPr>
        <w:t xml:space="preserve"> w Krzyżowicach, doszło </w:t>
      </w:r>
      <w:r w:rsidR="005C243E" w:rsidRPr="009A2C77">
        <w:rPr>
          <w:rFonts w:ascii="Verdana" w:hAnsi="Verdana"/>
          <w:sz w:val="20"/>
          <w:szCs w:val="20"/>
        </w:rPr>
        <w:t>do bardzo ważnych ustaleń w sprawie naprawy szkód górniczych na terenie Krzyżowic</w:t>
      </w:r>
      <w:r w:rsidR="007112B9">
        <w:rPr>
          <w:rFonts w:ascii="Verdana" w:hAnsi="Verdana"/>
          <w:sz w:val="20"/>
          <w:szCs w:val="20"/>
        </w:rPr>
        <w:t xml:space="preserve"> i budowy nowego </w:t>
      </w:r>
      <w:r w:rsidR="005C243E" w:rsidRPr="009A2C77">
        <w:rPr>
          <w:rFonts w:ascii="Verdana" w:hAnsi="Verdana"/>
          <w:sz w:val="20"/>
          <w:szCs w:val="20"/>
        </w:rPr>
        <w:t xml:space="preserve">budynku domu </w:t>
      </w:r>
      <w:r w:rsidR="007112B9">
        <w:rPr>
          <w:rFonts w:ascii="Verdana" w:hAnsi="Verdana"/>
          <w:sz w:val="20"/>
          <w:szCs w:val="20"/>
        </w:rPr>
        <w:t xml:space="preserve">ludowego ze </w:t>
      </w:r>
      <w:r w:rsidR="005C243E" w:rsidRPr="009A2C77">
        <w:rPr>
          <w:rFonts w:ascii="Verdana" w:hAnsi="Verdana"/>
          <w:sz w:val="20"/>
          <w:szCs w:val="20"/>
        </w:rPr>
        <w:t>straż</w:t>
      </w:r>
      <w:r w:rsidR="007112B9">
        <w:rPr>
          <w:rFonts w:ascii="Verdana" w:hAnsi="Verdana"/>
          <w:sz w:val="20"/>
          <w:szCs w:val="20"/>
        </w:rPr>
        <w:t>nicą,</w:t>
      </w:r>
    </w:p>
    <w:p w:rsidR="000A1BB0" w:rsidRPr="009A2C77" w:rsidRDefault="000A1BB0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- ustaleń co do przebiegu linii kolejowej prowadzącej do </w:t>
      </w:r>
      <w:r w:rsidR="007112B9">
        <w:rPr>
          <w:rFonts w:ascii="Verdana" w:hAnsi="Verdana"/>
          <w:sz w:val="20"/>
          <w:szCs w:val="20"/>
        </w:rPr>
        <w:t>Centralnego P</w:t>
      </w:r>
      <w:r w:rsidRPr="009A2C77">
        <w:rPr>
          <w:rFonts w:ascii="Verdana" w:hAnsi="Verdana"/>
          <w:sz w:val="20"/>
          <w:szCs w:val="20"/>
        </w:rPr>
        <w:t xml:space="preserve">ortu </w:t>
      </w:r>
      <w:r w:rsidR="007112B9">
        <w:rPr>
          <w:rFonts w:ascii="Verdana" w:hAnsi="Verdana"/>
          <w:sz w:val="20"/>
          <w:szCs w:val="20"/>
        </w:rPr>
        <w:t>K</w:t>
      </w:r>
      <w:r w:rsidRPr="009A2C77">
        <w:rPr>
          <w:rFonts w:ascii="Verdana" w:hAnsi="Verdana"/>
          <w:sz w:val="20"/>
          <w:szCs w:val="20"/>
        </w:rPr>
        <w:t xml:space="preserve">omunikacyjnego, Gmina zasugerowała </w:t>
      </w:r>
      <w:r w:rsidR="005C243E" w:rsidRPr="009A2C77">
        <w:rPr>
          <w:rFonts w:ascii="Verdana" w:hAnsi="Verdana"/>
          <w:sz w:val="20"/>
          <w:szCs w:val="20"/>
        </w:rPr>
        <w:t>wariant równoległy do autostrad</w:t>
      </w:r>
      <w:r w:rsidRPr="009A2C77">
        <w:rPr>
          <w:rFonts w:ascii="Verdana" w:hAnsi="Verdana"/>
          <w:sz w:val="20"/>
          <w:szCs w:val="20"/>
        </w:rPr>
        <w:t>y</w:t>
      </w:r>
      <w:r w:rsidR="005C243E" w:rsidRPr="009A2C77">
        <w:rPr>
          <w:rFonts w:ascii="Verdana" w:hAnsi="Verdana"/>
          <w:sz w:val="20"/>
          <w:szCs w:val="20"/>
        </w:rPr>
        <w:t xml:space="preserve"> A1</w:t>
      </w:r>
      <w:r w:rsidR="007112B9">
        <w:rPr>
          <w:rFonts w:ascii="Verdana" w:hAnsi="Verdana"/>
          <w:sz w:val="20"/>
          <w:szCs w:val="20"/>
        </w:rPr>
        <w:t>,</w:t>
      </w:r>
      <w:r w:rsidR="005C243E" w:rsidRPr="009A2C77">
        <w:rPr>
          <w:rFonts w:ascii="Verdana" w:hAnsi="Verdana"/>
          <w:sz w:val="20"/>
          <w:szCs w:val="20"/>
        </w:rPr>
        <w:t xml:space="preserve"> </w:t>
      </w:r>
      <w:r w:rsidR="00FF195D">
        <w:rPr>
          <w:rFonts w:ascii="Verdana" w:hAnsi="Verdana"/>
          <w:sz w:val="20"/>
          <w:szCs w:val="20"/>
        </w:rPr>
        <w:br/>
      </w:r>
      <w:r w:rsidR="005C243E" w:rsidRPr="009A2C77">
        <w:rPr>
          <w:rFonts w:ascii="Verdana" w:hAnsi="Verdana"/>
          <w:sz w:val="20"/>
          <w:szCs w:val="20"/>
        </w:rPr>
        <w:lastRenderedPageBreak/>
        <w:t>czyli</w:t>
      </w:r>
      <w:r w:rsidR="00FF195D">
        <w:rPr>
          <w:rFonts w:ascii="Verdana" w:hAnsi="Verdana"/>
          <w:sz w:val="20"/>
          <w:szCs w:val="20"/>
        </w:rPr>
        <w:t xml:space="preserve"> </w:t>
      </w:r>
      <w:r w:rsidR="005C243E" w:rsidRPr="009A2C77">
        <w:rPr>
          <w:rFonts w:ascii="Verdana" w:hAnsi="Verdana"/>
          <w:sz w:val="20"/>
          <w:szCs w:val="20"/>
        </w:rPr>
        <w:t xml:space="preserve">od granicy Państwa </w:t>
      </w:r>
      <w:r w:rsidRPr="009A2C77">
        <w:rPr>
          <w:rFonts w:ascii="Verdana" w:hAnsi="Verdana"/>
          <w:sz w:val="20"/>
          <w:szCs w:val="20"/>
        </w:rPr>
        <w:t xml:space="preserve">tj. </w:t>
      </w:r>
      <w:r w:rsidR="005C243E" w:rsidRPr="009A2C77">
        <w:rPr>
          <w:rFonts w:ascii="Verdana" w:hAnsi="Verdana"/>
          <w:sz w:val="20"/>
          <w:szCs w:val="20"/>
        </w:rPr>
        <w:t>od Chałupek wzdłuż autostrady A1 i później w kierunku Katowic</w:t>
      </w:r>
      <w:r w:rsidRPr="009A2C77">
        <w:rPr>
          <w:rFonts w:ascii="Verdana" w:hAnsi="Verdana"/>
          <w:sz w:val="20"/>
          <w:szCs w:val="20"/>
        </w:rPr>
        <w:t>, t</w:t>
      </w:r>
      <w:r w:rsidR="005C243E" w:rsidRPr="009A2C77">
        <w:rPr>
          <w:rFonts w:ascii="Verdana" w:hAnsi="Verdana"/>
          <w:sz w:val="20"/>
          <w:szCs w:val="20"/>
        </w:rPr>
        <w:t xml:space="preserve">en wariant został potwierdzony przez zarząd Centralnego Portu Komunikacyjnego. </w:t>
      </w:r>
    </w:p>
    <w:p w:rsidR="000A1BB0" w:rsidRPr="009A2C77" w:rsidRDefault="000A1BB0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- linii kolejowej </w:t>
      </w:r>
      <w:r w:rsidR="005C243E" w:rsidRPr="009A2C77">
        <w:rPr>
          <w:rFonts w:ascii="Verdana" w:hAnsi="Verdana"/>
          <w:sz w:val="20"/>
          <w:szCs w:val="20"/>
        </w:rPr>
        <w:t xml:space="preserve">z Gliwic przez Żory, Pawłowice do Ustronia, </w:t>
      </w:r>
      <w:r w:rsidRPr="009A2C77">
        <w:rPr>
          <w:rFonts w:ascii="Verdana" w:hAnsi="Verdana"/>
          <w:sz w:val="20"/>
          <w:szCs w:val="20"/>
        </w:rPr>
        <w:t xml:space="preserve">która </w:t>
      </w:r>
      <w:r w:rsidR="005C243E" w:rsidRPr="009A2C77">
        <w:rPr>
          <w:rFonts w:ascii="Verdana" w:hAnsi="Verdana"/>
          <w:sz w:val="20"/>
          <w:szCs w:val="20"/>
        </w:rPr>
        <w:t>przebiega przez Warszowice, Paw</w:t>
      </w:r>
      <w:r w:rsidRPr="009A2C77">
        <w:rPr>
          <w:rFonts w:ascii="Verdana" w:hAnsi="Verdana"/>
          <w:sz w:val="20"/>
          <w:szCs w:val="20"/>
        </w:rPr>
        <w:t xml:space="preserve">łowice, </w:t>
      </w:r>
      <w:r w:rsidR="005C243E" w:rsidRPr="009A2C77">
        <w:rPr>
          <w:rFonts w:ascii="Verdana" w:hAnsi="Verdana"/>
          <w:sz w:val="20"/>
          <w:szCs w:val="20"/>
        </w:rPr>
        <w:t>wnioskowa</w:t>
      </w:r>
      <w:r w:rsidR="007112B9">
        <w:rPr>
          <w:rFonts w:ascii="Verdana" w:hAnsi="Verdana"/>
          <w:sz w:val="20"/>
          <w:szCs w:val="20"/>
        </w:rPr>
        <w:t>no</w:t>
      </w:r>
      <w:r w:rsidRPr="009A2C77">
        <w:rPr>
          <w:rFonts w:ascii="Verdana" w:hAnsi="Verdana"/>
          <w:sz w:val="20"/>
          <w:szCs w:val="20"/>
        </w:rPr>
        <w:t xml:space="preserve"> do PKP, </w:t>
      </w:r>
      <w:r w:rsidR="005C243E" w:rsidRPr="009A2C77">
        <w:rPr>
          <w:rFonts w:ascii="Verdana" w:hAnsi="Verdana"/>
          <w:sz w:val="20"/>
          <w:szCs w:val="20"/>
        </w:rPr>
        <w:t>żeby dwa przystanki zlokalizować</w:t>
      </w:r>
      <w:r w:rsidR="00FF195D">
        <w:rPr>
          <w:rFonts w:ascii="Verdana" w:hAnsi="Verdana"/>
          <w:sz w:val="20"/>
          <w:szCs w:val="20"/>
        </w:rPr>
        <w:t xml:space="preserve">                     na terenie gminy</w:t>
      </w:r>
      <w:r w:rsidR="005C243E" w:rsidRPr="009A2C77">
        <w:rPr>
          <w:rFonts w:ascii="Verdana" w:hAnsi="Verdana"/>
          <w:sz w:val="20"/>
          <w:szCs w:val="20"/>
        </w:rPr>
        <w:t xml:space="preserve">: </w:t>
      </w:r>
      <w:r w:rsidR="00FF195D">
        <w:rPr>
          <w:rFonts w:ascii="Verdana" w:hAnsi="Verdana"/>
          <w:sz w:val="20"/>
          <w:szCs w:val="20"/>
        </w:rPr>
        <w:t xml:space="preserve">tj. </w:t>
      </w:r>
      <w:r w:rsidR="005C243E" w:rsidRPr="009A2C77">
        <w:rPr>
          <w:rFonts w:ascii="Verdana" w:hAnsi="Verdana"/>
          <w:sz w:val="20"/>
          <w:szCs w:val="20"/>
        </w:rPr>
        <w:t>w Warszowicach</w:t>
      </w:r>
      <w:r w:rsidRPr="009A2C77">
        <w:rPr>
          <w:rFonts w:ascii="Verdana" w:hAnsi="Verdana"/>
          <w:sz w:val="20"/>
          <w:szCs w:val="20"/>
        </w:rPr>
        <w:t xml:space="preserve"> a drugi w Pawłowicach centrum - </w:t>
      </w:r>
      <w:r w:rsidR="005C243E" w:rsidRPr="009A2C77">
        <w:rPr>
          <w:rFonts w:ascii="Verdana" w:hAnsi="Verdana"/>
          <w:sz w:val="20"/>
          <w:szCs w:val="20"/>
        </w:rPr>
        <w:t>takie przystanki będą</w:t>
      </w:r>
      <w:r w:rsidRPr="009A2C77">
        <w:rPr>
          <w:rFonts w:ascii="Verdana" w:hAnsi="Verdana"/>
          <w:sz w:val="20"/>
          <w:szCs w:val="20"/>
        </w:rPr>
        <w:t>,</w:t>
      </w:r>
      <w:r w:rsidR="00FF195D">
        <w:rPr>
          <w:rFonts w:ascii="Verdana" w:hAnsi="Verdana"/>
          <w:sz w:val="20"/>
          <w:szCs w:val="20"/>
        </w:rPr>
        <w:t xml:space="preserve"> peron</w:t>
      </w:r>
      <w:r w:rsidR="005C243E" w:rsidRPr="009A2C77">
        <w:rPr>
          <w:rFonts w:ascii="Verdana" w:hAnsi="Verdana"/>
          <w:sz w:val="20"/>
          <w:szCs w:val="20"/>
        </w:rPr>
        <w:t>y zostaną zbudowane po sporządzeniu projektu</w:t>
      </w:r>
      <w:r w:rsidR="00FF195D">
        <w:rPr>
          <w:rFonts w:ascii="Verdana" w:hAnsi="Verdana"/>
          <w:sz w:val="20"/>
          <w:szCs w:val="20"/>
        </w:rPr>
        <w:t>,</w:t>
      </w:r>
      <w:r w:rsidR="005C243E" w:rsidRPr="009A2C77">
        <w:rPr>
          <w:rFonts w:ascii="Verdana" w:hAnsi="Verdana"/>
          <w:sz w:val="20"/>
          <w:szCs w:val="20"/>
        </w:rPr>
        <w:t xml:space="preserve"> </w:t>
      </w:r>
    </w:p>
    <w:p w:rsidR="000A1BB0" w:rsidRPr="009A2C77" w:rsidRDefault="000A1BB0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- </w:t>
      </w:r>
      <w:r w:rsidR="005C243E" w:rsidRPr="009A2C77">
        <w:rPr>
          <w:rFonts w:ascii="Verdana" w:hAnsi="Verdana"/>
          <w:sz w:val="20"/>
          <w:szCs w:val="20"/>
        </w:rPr>
        <w:t xml:space="preserve">budowy linii kolejowej </w:t>
      </w:r>
      <w:r w:rsidRPr="009A2C77">
        <w:rPr>
          <w:rFonts w:ascii="Verdana" w:hAnsi="Verdana"/>
          <w:sz w:val="20"/>
          <w:szCs w:val="20"/>
        </w:rPr>
        <w:t xml:space="preserve">z </w:t>
      </w:r>
      <w:r w:rsidR="005C243E" w:rsidRPr="009A2C77">
        <w:rPr>
          <w:rFonts w:ascii="Verdana" w:hAnsi="Verdana"/>
          <w:sz w:val="20"/>
          <w:szCs w:val="20"/>
        </w:rPr>
        <w:t>Jastrzębie przez Pawłowice</w:t>
      </w:r>
      <w:r w:rsidR="00FF195D">
        <w:rPr>
          <w:rFonts w:ascii="Verdana" w:hAnsi="Verdana"/>
          <w:sz w:val="20"/>
          <w:szCs w:val="20"/>
        </w:rPr>
        <w:t xml:space="preserve">, </w:t>
      </w:r>
      <w:r w:rsidR="005C243E" w:rsidRPr="009A2C77">
        <w:rPr>
          <w:rFonts w:ascii="Verdana" w:hAnsi="Verdana"/>
          <w:sz w:val="20"/>
          <w:szCs w:val="20"/>
        </w:rPr>
        <w:t>Żory</w:t>
      </w:r>
      <w:r w:rsidR="00FF195D">
        <w:rPr>
          <w:rFonts w:ascii="Verdana" w:hAnsi="Verdana"/>
          <w:sz w:val="20"/>
          <w:szCs w:val="20"/>
        </w:rPr>
        <w:t xml:space="preserve">, do </w:t>
      </w:r>
      <w:r w:rsidR="005C243E" w:rsidRPr="009A2C77">
        <w:rPr>
          <w:rFonts w:ascii="Verdana" w:hAnsi="Verdana"/>
          <w:sz w:val="20"/>
          <w:szCs w:val="20"/>
        </w:rPr>
        <w:t>Katowic</w:t>
      </w:r>
      <w:r w:rsidR="00FF195D">
        <w:rPr>
          <w:rFonts w:ascii="Verdana" w:hAnsi="Verdana"/>
          <w:sz w:val="20"/>
          <w:szCs w:val="20"/>
        </w:rPr>
        <w:t xml:space="preserve"> - </w:t>
      </w:r>
      <w:r w:rsidR="005C243E" w:rsidRPr="009A2C77">
        <w:rPr>
          <w:rFonts w:ascii="Verdana" w:hAnsi="Verdana"/>
          <w:sz w:val="20"/>
          <w:szCs w:val="20"/>
        </w:rPr>
        <w:t xml:space="preserve"> w ramach projektu Kolej Plus. Jest to wniosek wspóln</w:t>
      </w:r>
      <w:r w:rsidR="00FF195D">
        <w:rPr>
          <w:rFonts w:ascii="Verdana" w:hAnsi="Verdana"/>
          <w:sz w:val="20"/>
          <w:szCs w:val="20"/>
        </w:rPr>
        <w:t>ie</w:t>
      </w:r>
      <w:r w:rsidR="005C243E" w:rsidRPr="009A2C77">
        <w:rPr>
          <w:rFonts w:ascii="Verdana" w:hAnsi="Verdana"/>
          <w:sz w:val="20"/>
          <w:szCs w:val="20"/>
        </w:rPr>
        <w:t xml:space="preserve"> przygotowany przez miasta i gminy</w:t>
      </w:r>
      <w:r w:rsidRPr="009A2C77">
        <w:rPr>
          <w:rFonts w:ascii="Verdana" w:hAnsi="Verdana"/>
          <w:sz w:val="20"/>
          <w:szCs w:val="20"/>
        </w:rPr>
        <w:t>:</w:t>
      </w:r>
      <w:r w:rsidR="005C243E" w:rsidRPr="009A2C77">
        <w:rPr>
          <w:rFonts w:ascii="Verdana" w:hAnsi="Verdana"/>
          <w:sz w:val="20"/>
          <w:szCs w:val="20"/>
        </w:rPr>
        <w:t xml:space="preserve"> Jastrzębie</w:t>
      </w:r>
      <w:r w:rsidRPr="009A2C77">
        <w:rPr>
          <w:rFonts w:ascii="Verdana" w:hAnsi="Verdana"/>
          <w:sz w:val="20"/>
          <w:szCs w:val="20"/>
        </w:rPr>
        <w:t>,</w:t>
      </w:r>
      <w:r w:rsidR="005C243E" w:rsidRPr="009A2C77">
        <w:rPr>
          <w:rFonts w:ascii="Verdana" w:hAnsi="Verdana"/>
          <w:sz w:val="20"/>
          <w:szCs w:val="20"/>
        </w:rPr>
        <w:t xml:space="preserve"> Pawłowice</w:t>
      </w:r>
      <w:r w:rsidRPr="009A2C77">
        <w:rPr>
          <w:rFonts w:ascii="Verdana" w:hAnsi="Verdana"/>
          <w:sz w:val="20"/>
          <w:szCs w:val="20"/>
        </w:rPr>
        <w:t>,</w:t>
      </w:r>
      <w:r w:rsidR="005C243E" w:rsidRPr="009A2C77">
        <w:rPr>
          <w:rFonts w:ascii="Verdana" w:hAnsi="Verdana"/>
          <w:sz w:val="20"/>
          <w:szCs w:val="20"/>
        </w:rPr>
        <w:t xml:space="preserve"> Żory Czerwionka-Leszczyny oraz Marszałka Województwa Śląskiego, </w:t>
      </w:r>
      <w:r w:rsidRPr="009A2C77">
        <w:rPr>
          <w:rFonts w:ascii="Verdana" w:hAnsi="Verdana"/>
          <w:sz w:val="20"/>
          <w:szCs w:val="20"/>
        </w:rPr>
        <w:t xml:space="preserve">projekt </w:t>
      </w:r>
      <w:r w:rsidR="005C243E" w:rsidRPr="009A2C77">
        <w:rPr>
          <w:rFonts w:ascii="Verdana" w:hAnsi="Verdana"/>
          <w:sz w:val="20"/>
          <w:szCs w:val="20"/>
        </w:rPr>
        <w:t>uzyskał największą punktację w skali kraju i jeżeli środki unijne będą</w:t>
      </w:r>
      <w:r w:rsidRPr="009A2C77">
        <w:rPr>
          <w:rFonts w:ascii="Verdana" w:hAnsi="Verdana"/>
          <w:sz w:val="20"/>
          <w:szCs w:val="20"/>
        </w:rPr>
        <w:t xml:space="preserve"> </w:t>
      </w:r>
      <w:r w:rsidR="005C243E" w:rsidRPr="009A2C77">
        <w:rPr>
          <w:rFonts w:ascii="Verdana" w:hAnsi="Verdana"/>
          <w:sz w:val="20"/>
          <w:szCs w:val="20"/>
        </w:rPr>
        <w:t xml:space="preserve">to </w:t>
      </w:r>
      <w:r w:rsidRPr="009A2C77">
        <w:rPr>
          <w:rFonts w:ascii="Verdana" w:hAnsi="Verdana"/>
          <w:sz w:val="20"/>
          <w:szCs w:val="20"/>
        </w:rPr>
        <w:t>z</w:t>
      </w:r>
      <w:r w:rsidR="005C243E" w:rsidRPr="009A2C77">
        <w:rPr>
          <w:rFonts w:ascii="Verdana" w:hAnsi="Verdana"/>
          <w:sz w:val="20"/>
          <w:szCs w:val="20"/>
        </w:rPr>
        <w:t>a niespełna 600 m</w:t>
      </w:r>
      <w:r w:rsidRPr="009A2C77">
        <w:rPr>
          <w:rFonts w:ascii="Verdana" w:hAnsi="Verdana"/>
          <w:sz w:val="20"/>
          <w:szCs w:val="20"/>
        </w:rPr>
        <w:t xml:space="preserve">ln </w:t>
      </w:r>
      <w:r w:rsidR="005C243E" w:rsidRPr="009A2C77">
        <w:rPr>
          <w:rFonts w:ascii="Verdana" w:hAnsi="Verdana"/>
          <w:sz w:val="20"/>
          <w:szCs w:val="20"/>
        </w:rPr>
        <w:t>zł inwestycja będzie realizowana</w:t>
      </w:r>
      <w:r w:rsidR="00FF195D">
        <w:rPr>
          <w:rFonts w:ascii="Verdana" w:hAnsi="Verdana"/>
          <w:sz w:val="20"/>
          <w:szCs w:val="20"/>
        </w:rPr>
        <w:t>, tu nastąpiły szersze informacje dot. finansowania inwestycji,</w:t>
      </w:r>
    </w:p>
    <w:p w:rsidR="000A1BB0" w:rsidRPr="009A2C77" w:rsidRDefault="000A1BB0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-</w:t>
      </w:r>
      <w:r w:rsidR="00FF195D">
        <w:rPr>
          <w:rFonts w:ascii="Verdana" w:hAnsi="Verdana"/>
          <w:sz w:val="20"/>
          <w:szCs w:val="20"/>
        </w:rPr>
        <w:t> </w:t>
      </w:r>
      <w:r w:rsidR="005C243E" w:rsidRPr="009A2C77">
        <w:rPr>
          <w:rFonts w:ascii="Verdana" w:hAnsi="Verdana"/>
          <w:sz w:val="20"/>
          <w:szCs w:val="20"/>
        </w:rPr>
        <w:t>rankingu ogólnokrajow</w:t>
      </w:r>
      <w:r w:rsidRPr="009A2C77">
        <w:rPr>
          <w:rFonts w:ascii="Verdana" w:hAnsi="Verdana"/>
          <w:sz w:val="20"/>
          <w:szCs w:val="20"/>
        </w:rPr>
        <w:t xml:space="preserve">ego w zakresie </w:t>
      </w:r>
      <w:r w:rsidR="005C243E" w:rsidRPr="009A2C77">
        <w:rPr>
          <w:rFonts w:ascii="Verdana" w:hAnsi="Verdana"/>
          <w:sz w:val="20"/>
          <w:szCs w:val="20"/>
        </w:rPr>
        <w:t>zrównoważonego rozwoju</w:t>
      </w:r>
      <w:r w:rsidRPr="009A2C77">
        <w:rPr>
          <w:rFonts w:ascii="Verdana" w:hAnsi="Verdana"/>
          <w:sz w:val="20"/>
          <w:szCs w:val="20"/>
        </w:rPr>
        <w:t>, w którym na</w:t>
      </w:r>
      <w:r w:rsidR="005C243E" w:rsidRPr="009A2C77">
        <w:rPr>
          <w:rFonts w:ascii="Verdana" w:hAnsi="Verdana"/>
          <w:sz w:val="20"/>
          <w:szCs w:val="20"/>
        </w:rPr>
        <w:t xml:space="preserve"> ponad 1500 gmin w skali kraju </w:t>
      </w:r>
      <w:r w:rsidRPr="009A2C77">
        <w:rPr>
          <w:rFonts w:ascii="Verdana" w:hAnsi="Verdana"/>
          <w:sz w:val="20"/>
          <w:szCs w:val="20"/>
        </w:rPr>
        <w:t>gmina Pawłowice zajęła 20 miejsce</w:t>
      </w:r>
      <w:r w:rsidR="005C243E" w:rsidRPr="009A2C77">
        <w:rPr>
          <w:rFonts w:ascii="Verdana" w:hAnsi="Verdana"/>
          <w:sz w:val="20"/>
          <w:szCs w:val="20"/>
        </w:rPr>
        <w:t xml:space="preserve">, </w:t>
      </w:r>
      <w:r w:rsidR="00FF195D">
        <w:rPr>
          <w:rFonts w:ascii="Verdana" w:hAnsi="Verdana"/>
          <w:sz w:val="20"/>
          <w:szCs w:val="20"/>
        </w:rPr>
        <w:t xml:space="preserve">a </w:t>
      </w:r>
      <w:r w:rsidR="005C243E" w:rsidRPr="009A2C77">
        <w:rPr>
          <w:rFonts w:ascii="Verdana" w:hAnsi="Verdana"/>
          <w:sz w:val="20"/>
          <w:szCs w:val="20"/>
        </w:rPr>
        <w:t>w województwie drugie miejsce</w:t>
      </w:r>
      <w:r w:rsidRPr="009A2C77">
        <w:rPr>
          <w:rFonts w:ascii="Verdana" w:hAnsi="Verdana"/>
          <w:sz w:val="20"/>
          <w:szCs w:val="20"/>
        </w:rPr>
        <w:t>.</w:t>
      </w:r>
    </w:p>
    <w:p w:rsidR="0067051B" w:rsidRPr="009A2C77" w:rsidRDefault="0067051B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Szczegółowe informacje z prac referatów  Urzędu Gminy, jednostek organizacyjnych, komisariatu policji – radni otrzymali na tablety. Materiały stanowią </w:t>
      </w:r>
      <w:r w:rsidRPr="00FF195D">
        <w:rPr>
          <w:rFonts w:ascii="Verdana" w:hAnsi="Verdana"/>
          <w:b/>
          <w:sz w:val="20"/>
          <w:szCs w:val="20"/>
        </w:rPr>
        <w:t>zał. nr 3</w:t>
      </w:r>
      <w:r w:rsidRPr="009A2C77">
        <w:rPr>
          <w:rFonts w:ascii="Verdana" w:hAnsi="Verdana"/>
          <w:sz w:val="20"/>
          <w:szCs w:val="20"/>
        </w:rPr>
        <w:t xml:space="preserve"> </w:t>
      </w:r>
      <w:r w:rsidR="00FF195D">
        <w:rPr>
          <w:rFonts w:ascii="Verdana" w:hAnsi="Verdana"/>
          <w:sz w:val="20"/>
          <w:szCs w:val="20"/>
        </w:rPr>
        <w:br/>
      </w:r>
      <w:r w:rsidRPr="009A2C77">
        <w:rPr>
          <w:rFonts w:ascii="Verdana" w:hAnsi="Verdana"/>
          <w:sz w:val="20"/>
          <w:szCs w:val="20"/>
        </w:rPr>
        <w:t xml:space="preserve">do protokołu. </w:t>
      </w:r>
    </w:p>
    <w:p w:rsidR="0067051B" w:rsidRPr="009A2C77" w:rsidRDefault="0067051B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67051B" w:rsidRPr="00FF195D" w:rsidRDefault="0067051B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F195D">
        <w:rPr>
          <w:rFonts w:ascii="Verdana" w:hAnsi="Verdana"/>
          <w:b/>
          <w:sz w:val="20"/>
          <w:szCs w:val="20"/>
        </w:rPr>
        <w:t>Ad. 6</w:t>
      </w:r>
    </w:p>
    <w:p w:rsidR="0067051B" w:rsidRPr="0067051B" w:rsidRDefault="0067051B" w:rsidP="009A2C77">
      <w:pPr>
        <w:suppressAutoHyphens/>
        <w:spacing w:after="0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67051B">
        <w:rPr>
          <w:rFonts w:ascii="Verdana" w:eastAsia="Verdana" w:hAnsi="Verdana" w:cs="Verdana"/>
          <w:sz w:val="20"/>
          <w:szCs w:val="20"/>
          <w:lang w:eastAsia="pl-PL"/>
        </w:rPr>
        <w:t>W tym punkcie:</w:t>
      </w:r>
    </w:p>
    <w:p w:rsidR="0067051B" w:rsidRPr="0067051B" w:rsidRDefault="0067051B" w:rsidP="009A2C77">
      <w:pPr>
        <w:suppressAutoHyphens/>
        <w:spacing w:after="0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67051B">
        <w:rPr>
          <w:rFonts w:ascii="Verdana" w:eastAsia="Verdana" w:hAnsi="Verdana" w:cs="Verdana"/>
          <w:sz w:val="20"/>
          <w:szCs w:val="20"/>
          <w:lang w:eastAsia="pl-PL"/>
        </w:rPr>
        <w:t>- Przewodnicząc</w:t>
      </w:r>
      <w:r w:rsidRPr="009A2C77">
        <w:rPr>
          <w:rFonts w:ascii="Verdana" w:eastAsia="Verdana" w:hAnsi="Verdana" w:cs="Verdana"/>
          <w:sz w:val="20"/>
          <w:szCs w:val="20"/>
          <w:lang w:eastAsia="pl-PL"/>
        </w:rPr>
        <w:t>a</w:t>
      </w:r>
      <w:r w:rsidRPr="0067051B">
        <w:rPr>
          <w:rFonts w:ascii="Verdana" w:eastAsia="Verdana" w:hAnsi="Verdana" w:cs="Verdana"/>
          <w:sz w:val="20"/>
          <w:szCs w:val="20"/>
          <w:lang w:eastAsia="pl-PL"/>
        </w:rPr>
        <w:t xml:space="preserve"> Komisji Gospodarki i Mienia Komunalnego </w:t>
      </w:r>
      <w:r w:rsidRPr="009A2C77">
        <w:rPr>
          <w:rFonts w:ascii="Verdana" w:eastAsia="Verdana" w:hAnsi="Verdana" w:cs="Verdana"/>
          <w:sz w:val="20"/>
          <w:szCs w:val="20"/>
          <w:lang w:eastAsia="pl-PL"/>
        </w:rPr>
        <w:t>–</w:t>
      </w:r>
      <w:r w:rsidRPr="0067051B">
        <w:rPr>
          <w:rFonts w:ascii="Verdana" w:eastAsia="Verdana" w:hAnsi="Verdana" w:cs="Verdana"/>
          <w:sz w:val="20"/>
          <w:szCs w:val="20"/>
          <w:lang w:eastAsia="pl-PL"/>
        </w:rPr>
        <w:t xml:space="preserve"> K</w:t>
      </w:r>
      <w:r w:rsidRPr="009A2C77">
        <w:rPr>
          <w:rFonts w:ascii="Verdana" w:eastAsia="Verdana" w:hAnsi="Verdana" w:cs="Verdana"/>
          <w:sz w:val="20"/>
          <w:szCs w:val="20"/>
          <w:lang w:eastAsia="pl-PL"/>
        </w:rPr>
        <w:t xml:space="preserve">arolina </w:t>
      </w:r>
      <w:proofErr w:type="spellStart"/>
      <w:r w:rsidRPr="009A2C77">
        <w:rPr>
          <w:rFonts w:ascii="Verdana" w:eastAsia="Verdana" w:hAnsi="Verdana" w:cs="Verdana"/>
          <w:sz w:val="20"/>
          <w:szCs w:val="20"/>
          <w:lang w:eastAsia="pl-PL"/>
        </w:rPr>
        <w:t>Szymaniec</w:t>
      </w:r>
      <w:proofErr w:type="spellEnd"/>
      <w:r w:rsidRPr="009A2C77">
        <w:rPr>
          <w:rFonts w:ascii="Verdana" w:eastAsia="Verdana" w:hAnsi="Verdana" w:cs="Verdana"/>
          <w:sz w:val="20"/>
          <w:szCs w:val="20"/>
          <w:lang w:eastAsia="pl-PL"/>
        </w:rPr>
        <w:t xml:space="preserve"> – </w:t>
      </w:r>
      <w:proofErr w:type="spellStart"/>
      <w:r w:rsidRPr="009A2C77">
        <w:rPr>
          <w:rFonts w:ascii="Verdana" w:eastAsia="Verdana" w:hAnsi="Verdana" w:cs="Verdana"/>
          <w:sz w:val="20"/>
          <w:szCs w:val="20"/>
          <w:lang w:eastAsia="pl-PL"/>
        </w:rPr>
        <w:t>Mlicka</w:t>
      </w:r>
      <w:proofErr w:type="spellEnd"/>
      <w:r w:rsidRPr="009A2C77">
        <w:rPr>
          <w:rFonts w:ascii="Verdana" w:eastAsia="Verdana" w:hAnsi="Verdana" w:cs="Verdana"/>
          <w:sz w:val="20"/>
          <w:szCs w:val="20"/>
          <w:lang w:eastAsia="pl-PL"/>
        </w:rPr>
        <w:t>,</w:t>
      </w:r>
    </w:p>
    <w:p w:rsidR="0067051B" w:rsidRPr="0067051B" w:rsidRDefault="0067051B" w:rsidP="009A2C77">
      <w:pPr>
        <w:suppressAutoHyphens/>
        <w:spacing w:after="0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67051B">
        <w:rPr>
          <w:rFonts w:ascii="Verdana" w:eastAsia="Verdana" w:hAnsi="Verdana" w:cs="Verdana"/>
          <w:sz w:val="20"/>
          <w:szCs w:val="20"/>
          <w:lang w:eastAsia="pl-PL"/>
        </w:rPr>
        <w:t>- Przewodniczący Komisji Działalności Społecznej - Zbigniew Dusza</w:t>
      </w:r>
      <w:r w:rsidR="00FF195D">
        <w:rPr>
          <w:rFonts w:ascii="Verdana" w:eastAsia="Verdana" w:hAnsi="Verdana" w:cs="Verdana"/>
          <w:sz w:val="20"/>
          <w:szCs w:val="20"/>
          <w:lang w:eastAsia="pl-PL"/>
        </w:rPr>
        <w:t>,</w:t>
      </w:r>
    </w:p>
    <w:p w:rsidR="0067051B" w:rsidRPr="0067051B" w:rsidRDefault="0067051B" w:rsidP="009A2C77">
      <w:pPr>
        <w:suppressAutoHyphens/>
        <w:spacing w:after="0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67051B">
        <w:rPr>
          <w:rFonts w:ascii="Verdana" w:eastAsia="Verdana" w:hAnsi="Verdana" w:cs="Verdana"/>
          <w:sz w:val="20"/>
          <w:szCs w:val="20"/>
          <w:lang w:eastAsia="pl-PL"/>
        </w:rPr>
        <w:t>- Przewodniczący Komisji Rewizyjnej - Krzysztof Woryna</w:t>
      </w:r>
      <w:r w:rsidR="00FF195D">
        <w:rPr>
          <w:rFonts w:ascii="Verdana" w:eastAsia="Verdana" w:hAnsi="Verdana" w:cs="Verdana"/>
          <w:sz w:val="20"/>
          <w:szCs w:val="20"/>
          <w:lang w:eastAsia="pl-PL"/>
        </w:rPr>
        <w:t>,</w:t>
      </w:r>
    </w:p>
    <w:p w:rsidR="0067051B" w:rsidRPr="0067051B" w:rsidRDefault="0067051B" w:rsidP="009A2C77">
      <w:pPr>
        <w:suppressAutoHyphens/>
        <w:spacing w:after="0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67051B">
        <w:rPr>
          <w:rFonts w:ascii="Verdana" w:eastAsia="Verdana" w:hAnsi="Verdana" w:cs="Verdana"/>
          <w:sz w:val="20"/>
          <w:szCs w:val="20"/>
          <w:lang w:eastAsia="pl-PL"/>
        </w:rPr>
        <w:t xml:space="preserve">- Przewodniczący Komisji Skarg, wniosków i petycji – </w:t>
      </w:r>
      <w:r w:rsidRPr="009A2C77">
        <w:rPr>
          <w:rFonts w:ascii="Verdana" w:eastAsia="Verdana" w:hAnsi="Verdana" w:cs="Verdana"/>
          <w:sz w:val="20"/>
          <w:szCs w:val="20"/>
          <w:lang w:eastAsia="pl-PL"/>
        </w:rPr>
        <w:t>Tomasz Żuchowski</w:t>
      </w:r>
      <w:r w:rsidR="00FF195D">
        <w:rPr>
          <w:rFonts w:ascii="Verdana" w:eastAsia="Verdana" w:hAnsi="Verdana" w:cs="Verdana"/>
          <w:sz w:val="20"/>
          <w:szCs w:val="20"/>
          <w:lang w:eastAsia="pl-PL"/>
        </w:rPr>
        <w:t>,</w:t>
      </w:r>
      <w:r w:rsidRPr="009A2C77">
        <w:rPr>
          <w:rFonts w:ascii="Verdana" w:eastAsia="Verdana" w:hAnsi="Verdana" w:cs="Verdana"/>
          <w:sz w:val="20"/>
          <w:szCs w:val="20"/>
          <w:lang w:eastAsia="pl-PL"/>
        </w:rPr>
        <w:t xml:space="preserve"> </w:t>
      </w:r>
    </w:p>
    <w:p w:rsidR="0067051B" w:rsidRPr="0067051B" w:rsidRDefault="0067051B" w:rsidP="009A2C77">
      <w:pPr>
        <w:suppressAutoHyphens/>
        <w:spacing w:after="0"/>
        <w:jc w:val="both"/>
        <w:rPr>
          <w:rFonts w:ascii="Verdana" w:eastAsia="Verdana" w:hAnsi="Verdana" w:cs="Verdana"/>
          <w:sz w:val="20"/>
          <w:szCs w:val="20"/>
          <w:lang w:eastAsia="pl-PL"/>
        </w:rPr>
      </w:pPr>
      <w:r w:rsidRPr="0067051B">
        <w:rPr>
          <w:rFonts w:ascii="Verdana" w:eastAsia="Verdana" w:hAnsi="Verdana" w:cs="Verdana"/>
          <w:sz w:val="20"/>
          <w:szCs w:val="20"/>
          <w:lang w:eastAsia="pl-PL"/>
        </w:rPr>
        <w:t xml:space="preserve">złożyli informacje o </w:t>
      </w:r>
      <w:r w:rsidRPr="009A2C77">
        <w:rPr>
          <w:rFonts w:ascii="Verdana" w:eastAsia="Verdana" w:hAnsi="Verdana" w:cs="Verdana"/>
          <w:sz w:val="20"/>
          <w:szCs w:val="20"/>
          <w:lang w:eastAsia="pl-PL"/>
        </w:rPr>
        <w:t xml:space="preserve">pracach </w:t>
      </w:r>
      <w:r w:rsidRPr="0067051B">
        <w:rPr>
          <w:rFonts w:ascii="Verdana" w:eastAsia="Verdana" w:hAnsi="Verdana" w:cs="Verdana"/>
          <w:sz w:val="20"/>
          <w:szCs w:val="20"/>
          <w:lang w:eastAsia="pl-PL"/>
        </w:rPr>
        <w:t xml:space="preserve">Komisji w okresie miedzy sesjami. </w:t>
      </w:r>
    </w:p>
    <w:p w:rsidR="0067051B" w:rsidRPr="009A2C77" w:rsidRDefault="0067051B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67051B" w:rsidRPr="0067051B" w:rsidRDefault="0067051B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67051B">
        <w:rPr>
          <w:rFonts w:ascii="Verdana" w:eastAsia="Calibri" w:hAnsi="Verdana" w:cs="Calibri"/>
          <w:color w:val="000000"/>
          <w:sz w:val="20"/>
          <w:szCs w:val="20"/>
        </w:rPr>
        <w:t>Przystępuj</w:t>
      </w:r>
      <w:r w:rsidRPr="009A2C77">
        <w:rPr>
          <w:rFonts w:ascii="Verdana" w:eastAsia="Calibri" w:hAnsi="Verdana" w:cs="Calibri"/>
          <w:color w:val="000000"/>
          <w:sz w:val="20"/>
          <w:szCs w:val="20"/>
        </w:rPr>
        <w:t>ąc do podejmowania uchwał Przewodniczący poinformował, że p</w:t>
      </w:r>
      <w:r w:rsidRPr="0067051B">
        <w:rPr>
          <w:rFonts w:ascii="Verdana" w:eastAsia="Calibri" w:hAnsi="Verdana" w:cs="Calibri"/>
          <w:color w:val="000000"/>
          <w:sz w:val="20"/>
          <w:szCs w:val="20"/>
        </w:rPr>
        <w:t xml:space="preserve">rojekty uchwał  były omawiane na posiedzeniach Komisji w dniach 10 i 17 listopada, </w:t>
      </w:r>
      <w:r w:rsidR="00FF195D">
        <w:rPr>
          <w:rFonts w:ascii="Verdana" w:eastAsia="Calibri" w:hAnsi="Verdana" w:cs="Calibri"/>
          <w:color w:val="000000"/>
          <w:sz w:val="20"/>
          <w:szCs w:val="20"/>
        </w:rPr>
        <w:t>r</w:t>
      </w:r>
      <w:r w:rsidRPr="0067051B">
        <w:rPr>
          <w:rFonts w:ascii="Verdana" w:eastAsia="Calibri" w:hAnsi="Verdana" w:cs="Calibri"/>
          <w:color w:val="000000"/>
          <w:sz w:val="20"/>
          <w:szCs w:val="20"/>
        </w:rPr>
        <w:t>adni mają je udostępnione na tabletach a mieszkańcy mają je widoczne na BIP-</w:t>
      </w:r>
      <w:proofErr w:type="spellStart"/>
      <w:r w:rsidRPr="0067051B">
        <w:rPr>
          <w:rFonts w:ascii="Verdana" w:eastAsia="Calibri" w:hAnsi="Verdana" w:cs="Calibri"/>
          <w:color w:val="000000"/>
          <w:sz w:val="20"/>
          <w:szCs w:val="20"/>
        </w:rPr>
        <w:t>ie</w:t>
      </w:r>
      <w:proofErr w:type="spellEnd"/>
      <w:r w:rsidRPr="0067051B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:rsidR="0067051B" w:rsidRPr="0067051B" w:rsidRDefault="0067051B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67051B">
        <w:rPr>
          <w:rFonts w:ascii="Verdana" w:eastAsia="Calibri" w:hAnsi="Verdana" w:cs="Calibri"/>
          <w:color w:val="000000"/>
          <w:sz w:val="20"/>
          <w:szCs w:val="20"/>
        </w:rPr>
        <w:t xml:space="preserve">Do każdego projektu uchwały dołączone jest uzasadnienie. </w:t>
      </w:r>
    </w:p>
    <w:p w:rsidR="0067051B" w:rsidRPr="0067051B" w:rsidRDefault="0067051B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67051B" w:rsidRPr="0067051B" w:rsidRDefault="0067051B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67051B">
        <w:rPr>
          <w:rFonts w:ascii="Verdana" w:eastAsia="Calibri" w:hAnsi="Verdana" w:cs="Calibri"/>
          <w:b/>
          <w:color w:val="000000"/>
          <w:sz w:val="20"/>
          <w:szCs w:val="20"/>
        </w:rPr>
        <w:t xml:space="preserve">Ad. 7 </w:t>
      </w: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67051B">
        <w:rPr>
          <w:rFonts w:ascii="Verdana" w:eastAsia="Calibri" w:hAnsi="Verdana" w:cs="Verdana"/>
          <w:sz w:val="20"/>
          <w:szCs w:val="20"/>
          <w:lang w:eastAsia="pl-PL"/>
        </w:rPr>
        <w:t>Podjęcie uchwały w sprawie z</w:t>
      </w:r>
      <w:r w:rsidRPr="0067051B">
        <w:rPr>
          <w:rFonts w:ascii="Verdana" w:eastAsia="Calibri" w:hAnsi="Verdana" w:cs="Calibri"/>
          <w:bCs/>
          <w:color w:val="00000A"/>
          <w:sz w:val="20"/>
          <w:szCs w:val="20"/>
        </w:rPr>
        <w:t>mian w Wieloletniej Prognozie Finansowej Gminy Pawłowice na lata 2020-2026.</w:t>
      </w:r>
    </w:p>
    <w:p w:rsidR="0067051B" w:rsidRPr="009A2C77" w:rsidRDefault="001D2569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Przewodnicząca Komisji Gospodarki i Mienia Komunalnego </w:t>
      </w:r>
      <w:r w:rsidR="0067051B"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Karolina </w:t>
      </w:r>
      <w:proofErr w:type="spellStart"/>
      <w:r w:rsidR="0067051B" w:rsidRPr="009A2C77">
        <w:rPr>
          <w:rFonts w:ascii="Verdana" w:eastAsia="Calibri" w:hAnsi="Verdana" w:cs="Calibri"/>
          <w:color w:val="000000"/>
          <w:sz w:val="20"/>
          <w:szCs w:val="20"/>
        </w:rPr>
        <w:t>Szymaniec</w:t>
      </w:r>
      <w:proofErr w:type="spellEnd"/>
      <w:r w:rsidR="0067051B"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 – </w:t>
      </w:r>
      <w:proofErr w:type="spellStart"/>
      <w:r w:rsidR="0067051B" w:rsidRPr="009A2C77">
        <w:rPr>
          <w:rFonts w:ascii="Verdana" w:eastAsia="Calibri" w:hAnsi="Verdana" w:cs="Calibri"/>
          <w:color w:val="000000"/>
          <w:sz w:val="20"/>
          <w:szCs w:val="20"/>
        </w:rPr>
        <w:t>Mlicka</w:t>
      </w:r>
      <w:proofErr w:type="spellEnd"/>
      <w:r w:rsidR="0067051B"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 poinformowała, że p</w:t>
      </w:r>
      <w:r w:rsidR="0067051B" w:rsidRPr="0067051B">
        <w:rPr>
          <w:rFonts w:ascii="Verdana" w:eastAsia="Calibri" w:hAnsi="Verdana" w:cs="Calibri"/>
          <w:color w:val="000000"/>
          <w:sz w:val="20"/>
          <w:szCs w:val="20"/>
        </w:rPr>
        <w:t xml:space="preserve">rojekt uchwały był zaopiniowany przez Komisję Gospodarki i Mienia Komunalnego oraz przez </w:t>
      </w:r>
      <w:r w:rsidR="0067051B"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Komisję Działalności Społecznej i uzyskał pozytywna opinię </w:t>
      </w:r>
      <w:r w:rsidR="00FF195D">
        <w:rPr>
          <w:rFonts w:ascii="Verdana" w:eastAsia="Calibri" w:hAnsi="Verdana" w:cs="Calibri"/>
          <w:color w:val="000000"/>
          <w:sz w:val="20"/>
          <w:szCs w:val="20"/>
        </w:rPr>
        <w:br/>
      </w:r>
      <w:r w:rsidR="0067051B" w:rsidRPr="009A2C77">
        <w:rPr>
          <w:rFonts w:ascii="Verdana" w:eastAsia="Calibri" w:hAnsi="Verdana" w:cs="Calibri"/>
          <w:color w:val="000000"/>
          <w:sz w:val="20"/>
          <w:szCs w:val="20"/>
        </w:rPr>
        <w:t>14 głosami za, przy 1 głosie wstrzymującym.</w:t>
      </w: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9A2C77">
        <w:rPr>
          <w:rFonts w:ascii="Verdana" w:eastAsia="Calibri" w:hAnsi="Verdana" w:cs="Calibri"/>
          <w:b/>
          <w:color w:val="000000"/>
          <w:sz w:val="20"/>
          <w:szCs w:val="20"/>
        </w:rPr>
        <w:t xml:space="preserve">Uchwała Nr XXII/220/2020 w sprawie zmian w Wieloletniej Prognozie </w:t>
      </w:r>
      <w:r w:rsidRPr="0067051B">
        <w:rPr>
          <w:rFonts w:ascii="Verdana" w:eastAsia="Calibri" w:hAnsi="Verdana" w:cs="Calibri"/>
          <w:b/>
          <w:bCs/>
          <w:color w:val="00000A"/>
          <w:sz w:val="20"/>
          <w:szCs w:val="20"/>
        </w:rPr>
        <w:t>Finansowej Gm</w:t>
      </w:r>
      <w:r w:rsidRPr="009A2C77">
        <w:rPr>
          <w:rFonts w:ascii="Verdana" w:eastAsia="Calibri" w:hAnsi="Verdana" w:cs="Calibri"/>
          <w:b/>
          <w:bCs/>
          <w:color w:val="00000A"/>
          <w:sz w:val="20"/>
          <w:szCs w:val="20"/>
        </w:rPr>
        <w:t>iny Pawłowice na lata 2020-2026</w:t>
      </w:r>
      <w:r w:rsidR="00FF195D">
        <w:rPr>
          <w:rFonts w:ascii="Verdana" w:eastAsia="Calibri" w:hAnsi="Verdana" w:cs="Calibri"/>
          <w:bCs/>
          <w:color w:val="00000A"/>
          <w:sz w:val="20"/>
          <w:szCs w:val="20"/>
        </w:rPr>
        <w:t xml:space="preserve"> została przyjęta 12 gł</w:t>
      </w:r>
      <w:r w:rsidRPr="009A2C77">
        <w:rPr>
          <w:rFonts w:ascii="Verdana" w:eastAsia="Calibri" w:hAnsi="Verdana" w:cs="Calibri"/>
          <w:bCs/>
          <w:color w:val="00000A"/>
          <w:sz w:val="20"/>
          <w:szCs w:val="20"/>
        </w:rPr>
        <w:t xml:space="preserve">osami za, przy 1 głosie przeciw i 2 głosach wstrzymujących. Uchwała stanowi </w:t>
      </w:r>
      <w:r w:rsidRPr="009A2C77">
        <w:rPr>
          <w:rFonts w:ascii="Verdana" w:eastAsia="Calibri" w:hAnsi="Verdana" w:cs="Calibri"/>
          <w:b/>
          <w:bCs/>
          <w:color w:val="00000A"/>
          <w:sz w:val="20"/>
          <w:szCs w:val="20"/>
        </w:rPr>
        <w:t>zał. nr 4</w:t>
      </w:r>
      <w:r w:rsidRPr="009A2C77">
        <w:rPr>
          <w:rFonts w:ascii="Verdana" w:eastAsia="Calibri" w:hAnsi="Verdana" w:cs="Calibri"/>
          <w:bCs/>
          <w:color w:val="00000A"/>
          <w:sz w:val="20"/>
          <w:szCs w:val="20"/>
        </w:rPr>
        <w:t xml:space="preserve"> </w:t>
      </w:r>
      <w:r w:rsidR="00FF195D">
        <w:rPr>
          <w:rFonts w:ascii="Verdana" w:eastAsia="Calibri" w:hAnsi="Verdana" w:cs="Calibri"/>
          <w:bCs/>
          <w:color w:val="00000A"/>
          <w:sz w:val="20"/>
          <w:szCs w:val="20"/>
        </w:rPr>
        <w:br/>
      </w:r>
      <w:r w:rsidRPr="009A2C77">
        <w:rPr>
          <w:rFonts w:ascii="Verdana" w:eastAsia="Calibri" w:hAnsi="Verdana" w:cs="Calibri"/>
          <w:bCs/>
          <w:color w:val="00000A"/>
          <w:sz w:val="20"/>
          <w:szCs w:val="20"/>
        </w:rPr>
        <w:t xml:space="preserve">do protokołu. </w:t>
      </w:r>
    </w:p>
    <w:p w:rsidR="00FF195D" w:rsidRDefault="0067051B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t>Wyniki imienne</w:t>
      </w:r>
      <w:r w:rsidRPr="009A2C77">
        <w:rPr>
          <w:rFonts w:ascii="Verdana" w:hAnsi="Verdana"/>
          <w:sz w:val="20"/>
          <w:szCs w:val="20"/>
        </w:rPr>
        <w:t xml:space="preserve">: ZA (12) Grzegorz Cyrulik, Zbigniew Dusza, Piotr Fojcik, Irena Grabowska, Janusz Harazin, Damian Herman, Helena Matera, Henryk Opacki, Bogusława Pietrek, Andrzej Szaweł, Kamil Wawrzyczek, Tomasz Żuchowski </w:t>
      </w:r>
    </w:p>
    <w:p w:rsidR="00FF195D" w:rsidRDefault="0067051B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PRZECIW (1) Dariusz </w:t>
      </w:r>
      <w:proofErr w:type="spellStart"/>
      <w:r w:rsidRPr="009A2C77">
        <w:rPr>
          <w:rFonts w:ascii="Verdana" w:hAnsi="Verdana"/>
          <w:sz w:val="20"/>
          <w:szCs w:val="20"/>
        </w:rPr>
        <w:t>Czakon</w:t>
      </w:r>
      <w:proofErr w:type="spellEnd"/>
      <w:r w:rsidRPr="009A2C77">
        <w:rPr>
          <w:rFonts w:ascii="Verdana" w:hAnsi="Verdana"/>
          <w:sz w:val="20"/>
          <w:szCs w:val="20"/>
        </w:rPr>
        <w:t xml:space="preserve"> </w:t>
      </w:r>
    </w:p>
    <w:p w:rsidR="0067051B" w:rsidRPr="009A2C77" w:rsidRDefault="0067051B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WSTRZYMUJĘ SIĘ (2) Karolina Szymaniec-Mlicka, Krzysztof Woryna </w:t>
      </w:r>
    </w:p>
    <w:p w:rsidR="001D2569" w:rsidRPr="009A2C77" w:rsidRDefault="0067051B" w:rsidP="009A2C77">
      <w:pPr>
        <w:spacing w:after="0"/>
        <w:contextualSpacing/>
        <w:jc w:val="both"/>
        <w:rPr>
          <w:rFonts w:ascii="Verdana" w:eastAsia="Calibri" w:hAnsi="Verdana" w:cs="Verdana"/>
          <w:color w:val="000000"/>
          <w:sz w:val="20"/>
          <w:szCs w:val="20"/>
          <w:lang w:eastAsia="pl-PL"/>
        </w:rPr>
      </w:pPr>
      <w:r w:rsidRPr="0067051B">
        <w:rPr>
          <w:rFonts w:ascii="Verdana" w:eastAsia="Calibri" w:hAnsi="Verdana" w:cs="Verdana"/>
          <w:b/>
          <w:color w:val="000000"/>
          <w:sz w:val="20"/>
          <w:szCs w:val="20"/>
          <w:lang w:eastAsia="pl-PL"/>
        </w:rPr>
        <w:lastRenderedPageBreak/>
        <w:t>Ad. 8</w:t>
      </w:r>
      <w:r w:rsidRPr="0067051B">
        <w:rPr>
          <w:rFonts w:ascii="Verdana" w:eastAsia="Calibri" w:hAnsi="Verdana" w:cs="Verdana"/>
          <w:color w:val="000000"/>
          <w:sz w:val="20"/>
          <w:szCs w:val="20"/>
          <w:lang w:eastAsia="pl-PL"/>
        </w:rPr>
        <w:t>  </w:t>
      </w: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67051B">
        <w:rPr>
          <w:rFonts w:ascii="Verdana" w:eastAsia="Calibri" w:hAnsi="Verdana" w:cs="Verdana"/>
          <w:sz w:val="20"/>
          <w:szCs w:val="20"/>
          <w:lang w:eastAsia="pl-PL"/>
        </w:rPr>
        <w:t>Podjęcie uchwały w sprawie zm</w:t>
      </w:r>
      <w:r w:rsidRPr="0067051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iany uchwały Nr XIII/116/2019 Rady Gminy Pawłowice w sprawie uchwalenia budżetu gminy Pawłowice na rok 2020.</w:t>
      </w:r>
    </w:p>
    <w:p w:rsidR="00FF195D" w:rsidRDefault="001D2569" w:rsidP="009A2C77">
      <w:pPr>
        <w:widowControl w:val="0"/>
        <w:suppressAutoHyphens/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Przewodnicząca Komisji Karolina </w:t>
      </w:r>
      <w:proofErr w:type="spellStart"/>
      <w:r w:rsidRPr="009A2C77">
        <w:rPr>
          <w:rFonts w:ascii="Verdana" w:hAnsi="Verdana"/>
          <w:sz w:val="20"/>
          <w:szCs w:val="20"/>
        </w:rPr>
        <w:t>Szymaniec</w:t>
      </w:r>
      <w:proofErr w:type="spellEnd"/>
      <w:r w:rsidRPr="009A2C77">
        <w:rPr>
          <w:rFonts w:ascii="Verdana" w:hAnsi="Verdana"/>
          <w:sz w:val="20"/>
          <w:szCs w:val="20"/>
        </w:rPr>
        <w:t xml:space="preserve"> – </w:t>
      </w:r>
      <w:proofErr w:type="spellStart"/>
      <w:r w:rsidRPr="009A2C77">
        <w:rPr>
          <w:rFonts w:ascii="Verdana" w:hAnsi="Verdana"/>
          <w:sz w:val="20"/>
          <w:szCs w:val="20"/>
        </w:rPr>
        <w:t>Mlicka</w:t>
      </w:r>
      <w:proofErr w:type="spellEnd"/>
      <w:r w:rsidRPr="009A2C77">
        <w:rPr>
          <w:rFonts w:ascii="Verdana" w:hAnsi="Verdana"/>
          <w:sz w:val="20"/>
          <w:szCs w:val="20"/>
        </w:rPr>
        <w:t xml:space="preserve"> poinformowała, że zmiany </w:t>
      </w:r>
      <w:r w:rsidR="00FF195D">
        <w:rPr>
          <w:rFonts w:ascii="Verdana" w:hAnsi="Verdana"/>
          <w:sz w:val="20"/>
          <w:szCs w:val="20"/>
        </w:rPr>
        <w:br/>
      </w:r>
      <w:r w:rsidRPr="009A2C77">
        <w:rPr>
          <w:rFonts w:ascii="Verdana" w:hAnsi="Verdana"/>
          <w:sz w:val="20"/>
          <w:szCs w:val="20"/>
        </w:rPr>
        <w:t>w budżecie były opiniowane podczas dwóch posiedzeń komisji: 10 listopada proponowane zmiany zostały pozytywnie zaopiniowane 14 głosami za, przy jednym głosie wstrz</w:t>
      </w:r>
      <w:r w:rsidR="00FF195D">
        <w:rPr>
          <w:rFonts w:ascii="Verdana" w:hAnsi="Verdana"/>
          <w:sz w:val="20"/>
          <w:szCs w:val="20"/>
        </w:rPr>
        <w:t xml:space="preserve">ymującym, zmiany zaproponowane </w:t>
      </w:r>
      <w:r w:rsidRPr="009A2C77">
        <w:rPr>
          <w:rFonts w:ascii="Verdana" w:hAnsi="Verdana"/>
          <w:sz w:val="20"/>
          <w:szCs w:val="20"/>
        </w:rPr>
        <w:t>17 listopada także zostały pozytywnie zaopiniowane przy 11 głosach za i 4 głosach przeciw</w:t>
      </w:r>
      <w:r w:rsidR="00FF195D">
        <w:rPr>
          <w:rFonts w:ascii="Verdana" w:hAnsi="Verdana"/>
          <w:sz w:val="20"/>
          <w:szCs w:val="20"/>
        </w:rPr>
        <w:t xml:space="preserve">. </w:t>
      </w:r>
    </w:p>
    <w:p w:rsidR="0067051B" w:rsidRPr="0067051B" w:rsidRDefault="001D2569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9A2C77">
        <w:rPr>
          <w:rFonts w:ascii="Verdana" w:eastAsia="Calibri" w:hAnsi="Verdana" w:cs="Verdana"/>
          <w:b/>
          <w:sz w:val="20"/>
          <w:szCs w:val="20"/>
          <w:lang w:eastAsia="pl-PL"/>
        </w:rPr>
        <w:t>U</w:t>
      </w:r>
      <w:r w:rsidRPr="0067051B">
        <w:rPr>
          <w:rFonts w:ascii="Verdana" w:eastAsia="Calibri" w:hAnsi="Verdana" w:cs="Verdana"/>
          <w:b/>
          <w:sz w:val="20"/>
          <w:szCs w:val="20"/>
          <w:lang w:eastAsia="pl-PL"/>
        </w:rPr>
        <w:t>chwał</w:t>
      </w:r>
      <w:r w:rsidRPr="009A2C77">
        <w:rPr>
          <w:rFonts w:ascii="Verdana" w:eastAsia="Calibri" w:hAnsi="Verdana" w:cs="Verdana"/>
          <w:b/>
          <w:sz w:val="20"/>
          <w:szCs w:val="20"/>
          <w:lang w:eastAsia="pl-PL"/>
        </w:rPr>
        <w:t xml:space="preserve">a nr XXII/221/2020 </w:t>
      </w:r>
      <w:r w:rsidRPr="0067051B">
        <w:rPr>
          <w:rFonts w:ascii="Verdana" w:eastAsia="Calibri" w:hAnsi="Verdana" w:cs="Verdana"/>
          <w:b/>
          <w:sz w:val="20"/>
          <w:szCs w:val="20"/>
          <w:lang w:eastAsia="pl-PL"/>
        </w:rPr>
        <w:t>w sprawie zm</w:t>
      </w:r>
      <w:r w:rsidRPr="0067051B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iany uchwały Nr XIII/116/2019 Rady Gminy Pawłowice w sprawie uchwalenia budżetu gminy Pawłowice na rok 2020</w:t>
      </w:r>
      <w:r w:rsidRPr="009A2C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została podjęta 12 głosami </w:t>
      </w:r>
      <w:r w:rsidR="00FF195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za, przy 1 głosie przeciw i 2 gł</w:t>
      </w:r>
      <w:r w:rsidRPr="009A2C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osach wstrzymujących. Uchwała stanowi </w:t>
      </w:r>
      <w:r w:rsidRPr="009A2C7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zał. nr 5</w:t>
      </w:r>
      <w:r w:rsidRPr="009A2C7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do protokołu. </w:t>
      </w:r>
    </w:p>
    <w:p w:rsidR="00FF195D" w:rsidRDefault="001D2569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t>Wyniki imienne</w:t>
      </w:r>
      <w:r w:rsidRPr="009A2C77">
        <w:rPr>
          <w:rFonts w:ascii="Verdana" w:hAnsi="Verdana"/>
          <w:sz w:val="20"/>
          <w:szCs w:val="20"/>
        </w:rPr>
        <w:t xml:space="preserve">: </w:t>
      </w:r>
    </w:p>
    <w:p w:rsidR="00FF195D" w:rsidRDefault="001D2569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ZA (12) Grzegorz Cyrulik, Zbigniew Dusza, Piotr Fojcik, Irena Grabowska, Janusz Harazin, Damian Herman, Helena Matera, Henryk Opacki, Bogusława Pietrek, Andrzej Szaweł, Kamil Wawrzyczek, Tomasz Żuchowski </w:t>
      </w:r>
    </w:p>
    <w:p w:rsidR="00FF195D" w:rsidRDefault="001D2569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PRZECIW (1) Dariusz </w:t>
      </w:r>
      <w:proofErr w:type="spellStart"/>
      <w:r w:rsidRPr="009A2C77">
        <w:rPr>
          <w:rFonts w:ascii="Verdana" w:hAnsi="Verdana"/>
          <w:sz w:val="20"/>
          <w:szCs w:val="20"/>
        </w:rPr>
        <w:t>Czakon</w:t>
      </w:r>
      <w:proofErr w:type="spellEnd"/>
      <w:r w:rsidRPr="009A2C77">
        <w:rPr>
          <w:rFonts w:ascii="Verdana" w:hAnsi="Verdana"/>
          <w:sz w:val="20"/>
          <w:szCs w:val="20"/>
        </w:rPr>
        <w:t xml:space="preserve"> </w:t>
      </w:r>
    </w:p>
    <w:p w:rsidR="001D2569" w:rsidRPr="009A2C77" w:rsidRDefault="001D2569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WSTRZYMUJĘ SIĘ (2) Karolina Szymaniec-Mlicka, Krzysztof Woryna </w:t>
      </w:r>
    </w:p>
    <w:p w:rsidR="001D2569" w:rsidRPr="009A2C77" w:rsidRDefault="001D2569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67051B" w:rsidRPr="0067051B" w:rsidRDefault="0067051B" w:rsidP="009A2C77">
      <w:pPr>
        <w:widowControl w:val="0"/>
        <w:tabs>
          <w:tab w:val="num" w:pos="720"/>
        </w:tabs>
        <w:suppressAutoHyphens/>
        <w:spacing w:after="0"/>
        <w:contextualSpacing/>
        <w:jc w:val="both"/>
        <w:rPr>
          <w:rFonts w:ascii="Verdana" w:eastAsia="Calibri" w:hAnsi="Verdana" w:cs="Verdana"/>
          <w:b/>
          <w:color w:val="000000"/>
          <w:sz w:val="20"/>
          <w:szCs w:val="20"/>
          <w:lang w:eastAsia="pl-PL"/>
        </w:rPr>
      </w:pPr>
      <w:r w:rsidRPr="0067051B">
        <w:rPr>
          <w:rFonts w:ascii="Verdana" w:eastAsia="Calibri" w:hAnsi="Verdana" w:cs="Verdana"/>
          <w:b/>
          <w:color w:val="000000"/>
          <w:sz w:val="20"/>
          <w:szCs w:val="20"/>
          <w:lang w:eastAsia="pl-PL"/>
        </w:rPr>
        <w:t>Ad. 9</w:t>
      </w:r>
    </w:p>
    <w:p w:rsidR="0067051B" w:rsidRPr="0067051B" w:rsidRDefault="0067051B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  <w:r w:rsidRPr="0067051B">
        <w:rPr>
          <w:rFonts w:ascii="Verdana" w:eastAsia="Calibri" w:hAnsi="Verdana" w:cs="Calibri"/>
          <w:color w:val="00000A"/>
          <w:sz w:val="20"/>
          <w:szCs w:val="20"/>
        </w:rPr>
        <w:t>Podjęcie uchwały w sprawie udzielenia dotacji do inwestycji służących ochronie powietrza na terenie gminy Pawłowice</w:t>
      </w:r>
    </w:p>
    <w:p w:rsidR="0067051B" w:rsidRPr="009A2C77" w:rsidRDefault="001D2569" w:rsidP="009A2C77">
      <w:pPr>
        <w:spacing w:after="0"/>
        <w:contextualSpacing/>
        <w:jc w:val="both"/>
        <w:rPr>
          <w:rFonts w:ascii="Verdana" w:eastAsia="Calibri" w:hAnsi="Verdana" w:cs="Calibri"/>
          <w:b/>
          <w:color w:val="00000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Radna Karolina </w:t>
      </w:r>
      <w:proofErr w:type="spellStart"/>
      <w:r w:rsidRPr="009A2C77">
        <w:rPr>
          <w:rFonts w:ascii="Verdana" w:hAnsi="Verdana"/>
          <w:sz w:val="20"/>
          <w:szCs w:val="20"/>
        </w:rPr>
        <w:t>Szymaniec</w:t>
      </w:r>
      <w:proofErr w:type="spellEnd"/>
      <w:r w:rsidRPr="009A2C77">
        <w:rPr>
          <w:rFonts w:ascii="Verdana" w:hAnsi="Verdana"/>
          <w:sz w:val="20"/>
          <w:szCs w:val="20"/>
        </w:rPr>
        <w:t xml:space="preserve"> – </w:t>
      </w:r>
      <w:proofErr w:type="spellStart"/>
      <w:r w:rsidRPr="009A2C77">
        <w:rPr>
          <w:rFonts w:ascii="Verdana" w:hAnsi="Verdana"/>
          <w:sz w:val="20"/>
          <w:szCs w:val="20"/>
        </w:rPr>
        <w:t>Mlicką</w:t>
      </w:r>
      <w:proofErr w:type="spellEnd"/>
      <w:r w:rsidRPr="009A2C77">
        <w:rPr>
          <w:rFonts w:ascii="Verdana" w:hAnsi="Verdana"/>
          <w:sz w:val="20"/>
          <w:szCs w:val="20"/>
        </w:rPr>
        <w:t xml:space="preserve"> poinformowała, że proponowany projekt uchwały został pozytywnie zaopiniowany 15 głosami za.</w:t>
      </w:r>
    </w:p>
    <w:p w:rsidR="001D2569" w:rsidRPr="009A2C77" w:rsidRDefault="001D2569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FF195D">
        <w:rPr>
          <w:rFonts w:ascii="Verdana" w:eastAsia="Calibri" w:hAnsi="Verdana" w:cs="Calibri"/>
          <w:b/>
          <w:color w:val="00000A"/>
          <w:sz w:val="20"/>
          <w:szCs w:val="20"/>
        </w:rPr>
        <w:t xml:space="preserve">Uchwała nr XXII/222/2020 w sprawie udzielenia dotacji  do inwestycji służących ochronie powietrza na terenie gminy Pawłowice </w:t>
      </w:r>
      <w:r w:rsidRPr="00FF195D">
        <w:rPr>
          <w:rFonts w:ascii="Verdana" w:eastAsia="Calibri" w:hAnsi="Verdana" w:cs="Calibri"/>
          <w:color w:val="00000A"/>
          <w:sz w:val="20"/>
          <w:szCs w:val="20"/>
        </w:rPr>
        <w:t>została podjęta jednogłośnie – 15 głosami za</w:t>
      </w:r>
      <w:r w:rsidRPr="00FF195D">
        <w:rPr>
          <w:rFonts w:ascii="Verdana" w:eastAsia="Calibri" w:hAnsi="Verdana" w:cs="Calibri"/>
          <w:b/>
          <w:color w:val="00000A"/>
          <w:sz w:val="20"/>
          <w:szCs w:val="20"/>
        </w:rPr>
        <w:t>.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 Uchwała stanowi </w:t>
      </w:r>
      <w:r w:rsidRPr="00FF195D">
        <w:rPr>
          <w:rFonts w:ascii="Verdana" w:eastAsia="Calibri" w:hAnsi="Verdana" w:cs="Calibri"/>
          <w:b/>
          <w:color w:val="00000A"/>
          <w:sz w:val="20"/>
          <w:szCs w:val="20"/>
        </w:rPr>
        <w:t>zał. nr 6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 do protokołu. </w:t>
      </w:r>
    </w:p>
    <w:p w:rsidR="00FF195D" w:rsidRDefault="001D2569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t>Wyniki imienne</w:t>
      </w:r>
      <w:r w:rsidRPr="009A2C77">
        <w:rPr>
          <w:rFonts w:ascii="Verdana" w:hAnsi="Verdana"/>
          <w:sz w:val="20"/>
          <w:szCs w:val="20"/>
        </w:rPr>
        <w:t xml:space="preserve">: </w:t>
      </w:r>
    </w:p>
    <w:p w:rsidR="001D2569" w:rsidRPr="009A2C77" w:rsidRDefault="001D2569" w:rsidP="009A2C7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ZA (15) Grzegorz Cyrulik, Dariusz </w:t>
      </w:r>
      <w:proofErr w:type="spellStart"/>
      <w:r w:rsidRPr="009A2C77">
        <w:rPr>
          <w:rFonts w:ascii="Verdana" w:hAnsi="Verdana"/>
          <w:sz w:val="20"/>
          <w:szCs w:val="20"/>
        </w:rPr>
        <w:t>Czakon</w:t>
      </w:r>
      <w:proofErr w:type="spellEnd"/>
      <w:r w:rsidRPr="009A2C77">
        <w:rPr>
          <w:rFonts w:ascii="Verdana" w:hAnsi="Verdana"/>
          <w:sz w:val="20"/>
          <w:szCs w:val="20"/>
        </w:rPr>
        <w:t xml:space="preserve">, Zbigniew Dusza, Piotr Fojcik, Irena Grabowska, Janusz Harazin, Damian Herman, Helena Matera, Henryk Opacki, Bogusława Pietrek, Andrzej Szaweł, Karolina Szymaniec-Mlicka, Kamil Wawrzyczek, Krzysztof Woryna, Tomasz Żuchowski </w:t>
      </w:r>
    </w:p>
    <w:p w:rsidR="001D2569" w:rsidRPr="009A2C77" w:rsidRDefault="001D2569" w:rsidP="009A2C77">
      <w:pPr>
        <w:spacing w:after="0"/>
        <w:contextualSpacing/>
        <w:jc w:val="both"/>
        <w:rPr>
          <w:rFonts w:ascii="Verdana" w:eastAsia="Calibri" w:hAnsi="Verdana" w:cs="Calibri"/>
          <w:b/>
          <w:color w:val="00000A"/>
          <w:sz w:val="20"/>
          <w:szCs w:val="20"/>
        </w:rPr>
      </w:pP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b/>
          <w:color w:val="00000A"/>
          <w:sz w:val="20"/>
          <w:szCs w:val="20"/>
        </w:rPr>
      </w:pP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>Ad. 10</w:t>
      </w:r>
    </w:p>
    <w:p w:rsidR="0067051B" w:rsidRPr="009A2C77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67051B">
        <w:rPr>
          <w:rFonts w:ascii="Verdana" w:eastAsia="Calibri" w:hAnsi="Verdana" w:cs="Calibri"/>
          <w:color w:val="00000A"/>
          <w:sz w:val="20"/>
          <w:szCs w:val="20"/>
        </w:rPr>
        <w:t>Podjęcie uchwały w sprawie ustalenia wysokości opłat za zajęcie pasa drogowego dróg gminnych publicznych.</w:t>
      </w:r>
    </w:p>
    <w:p w:rsidR="001D2569" w:rsidRPr="009A2C77" w:rsidRDefault="001D2569" w:rsidP="009A2C77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Radna Karolinę </w:t>
      </w:r>
      <w:proofErr w:type="spellStart"/>
      <w:r w:rsidRPr="009A2C77">
        <w:rPr>
          <w:rFonts w:ascii="Verdana" w:hAnsi="Verdana"/>
          <w:sz w:val="20"/>
          <w:szCs w:val="20"/>
        </w:rPr>
        <w:t>Szymaniec</w:t>
      </w:r>
      <w:proofErr w:type="spellEnd"/>
      <w:r w:rsidRPr="009A2C77">
        <w:rPr>
          <w:rFonts w:ascii="Verdana" w:hAnsi="Verdana"/>
          <w:sz w:val="20"/>
          <w:szCs w:val="20"/>
        </w:rPr>
        <w:t xml:space="preserve"> - </w:t>
      </w:r>
      <w:proofErr w:type="spellStart"/>
      <w:r w:rsidRPr="009A2C77">
        <w:rPr>
          <w:rFonts w:ascii="Verdana" w:hAnsi="Verdana"/>
          <w:sz w:val="20"/>
          <w:szCs w:val="20"/>
        </w:rPr>
        <w:t>Mlicką</w:t>
      </w:r>
      <w:proofErr w:type="spellEnd"/>
      <w:r w:rsidRPr="009A2C77">
        <w:rPr>
          <w:rFonts w:ascii="Verdana" w:hAnsi="Verdana"/>
          <w:sz w:val="20"/>
          <w:szCs w:val="20"/>
        </w:rPr>
        <w:t xml:space="preserve"> </w:t>
      </w:r>
      <w:r w:rsidR="00F40A91" w:rsidRPr="009A2C77">
        <w:rPr>
          <w:rFonts w:ascii="Verdana" w:hAnsi="Verdana"/>
          <w:sz w:val="20"/>
          <w:szCs w:val="20"/>
        </w:rPr>
        <w:t>po</w:t>
      </w:r>
      <w:r w:rsidRPr="009A2C77">
        <w:rPr>
          <w:rFonts w:ascii="Verdana" w:hAnsi="Verdana"/>
          <w:sz w:val="20"/>
          <w:szCs w:val="20"/>
        </w:rPr>
        <w:t>inform</w:t>
      </w:r>
      <w:r w:rsidR="00F40A91" w:rsidRPr="009A2C77">
        <w:rPr>
          <w:rFonts w:ascii="Verdana" w:hAnsi="Verdana"/>
          <w:sz w:val="20"/>
          <w:szCs w:val="20"/>
        </w:rPr>
        <w:t>owała, że projekt przedmiotowej uchwały</w:t>
      </w:r>
      <w:r w:rsidRPr="009A2C77">
        <w:rPr>
          <w:rFonts w:ascii="Verdana" w:hAnsi="Verdana"/>
          <w:sz w:val="20"/>
          <w:szCs w:val="20"/>
        </w:rPr>
        <w:t xml:space="preserve"> był</w:t>
      </w:r>
      <w:r w:rsidR="00F40A91" w:rsidRPr="009A2C77">
        <w:rPr>
          <w:rFonts w:ascii="Verdana" w:hAnsi="Verdana"/>
          <w:sz w:val="20"/>
          <w:szCs w:val="20"/>
        </w:rPr>
        <w:t xml:space="preserve"> opiniowany przez </w:t>
      </w:r>
      <w:r w:rsidRPr="009A2C77">
        <w:rPr>
          <w:rFonts w:ascii="Verdana" w:hAnsi="Verdana"/>
          <w:sz w:val="20"/>
          <w:szCs w:val="20"/>
        </w:rPr>
        <w:t>Komisj</w:t>
      </w:r>
      <w:r w:rsidR="00F40A91" w:rsidRPr="009A2C77">
        <w:rPr>
          <w:rFonts w:ascii="Verdana" w:hAnsi="Verdana"/>
          <w:sz w:val="20"/>
          <w:szCs w:val="20"/>
        </w:rPr>
        <w:t>ę</w:t>
      </w:r>
      <w:r w:rsidRPr="009A2C77">
        <w:rPr>
          <w:rFonts w:ascii="Verdana" w:hAnsi="Verdana"/>
          <w:sz w:val="20"/>
          <w:szCs w:val="20"/>
        </w:rPr>
        <w:t xml:space="preserve"> Gospodarczej, na której obecnych było ośmiu członków </w:t>
      </w:r>
      <w:r w:rsidR="00FF195D">
        <w:rPr>
          <w:rFonts w:ascii="Verdana" w:hAnsi="Verdana"/>
          <w:sz w:val="20"/>
          <w:szCs w:val="20"/>
        </w:rPr>
        <w:br/>
      </w:r>
      <w:r w:rsidRPr="009A2C77">
        <w:rPr>
          <w:rFonts w:ascii="Verdana" w:hAnsi="Verdana"/>
          <w:sz w:val="20"/>
          <w:szCs w:val="20"/>
        </w:rPr>
        <w:t xml:space="preserve">i została </w:t>
      </w:r>
      <w:r w:rsidR="00F40A91" w:rsidRPr="009A2C77">
        <w:rPr>
          <w:rFonts w:ascii="Verdana" w:hAnsi="Verdana"/>
          <w:sz w:val="20"/>
          <w:szCs w:val="20"/>
        </w:rPr>
        <w:t xml:space="preserve">zaopiniowana </w:t>
      </w:r>
      <w:r w:rsidRPr="009A2C77">
        <w:rPr>
          <w:rFonts w:ascii="Verdana" w:hAnsi="Verdana"/>
          <w:sz w:val="20"/>
          <w:szCs w:val="20"/>
        </w:rPr>
        <w:t>jednogłośnie pozytywnie</w:t>
      </w:r>
      <w:r w:rsidR="00F40A91" w:rsidRPr="009A2C77">
        <w:rPr>
          <w:rFonts w:ascii="Verdana" w:hAnsi="Verdana"/>
          <w:sz w:val="20"/>
          <w:szCs w:val="20"/>
        </w:rPr>
        <w:t>.</w:t>
      </w:r>
    </w:p>
    <w:p w:rsidR="00F40A91" w:rsidRPr="009A2C77" w:rsidRDefault="00F40A91" w:rsidP="009A2C77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>U</w:t>
      </w: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>chwał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 xml:space="preserve">a nr XXII/223/2020 </w:t>
      </w: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>w sprawie ustalenia wysokości opłat za zajęcie pasa drogowego dróg gminnych publicznych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 została podjęta jednogłośnie – 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br/>
        <w:t xml:space="preserve">15 głosami za. Uchwała stanowi 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>zał. nr 7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 do protokołu.  </w:t>
      </w:r>
    </w:p>
    <w:p w:rsidR="00FF195D" w:rsidRDefault="00F40A91" w:rsidP="009A2C77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t>Wyniki imienne</w:t>
      </w:r>
      <w:r w:rsidRPr="009A2C77">
        <w:rPr>
          <w:rFonts w:ascii="Verdana" w:hAnsi="Verdana"/>
          <w:sz w:val="20"/>
          <w:szCs w:val="20"/>
        </w:rPr>
        <w:t xml:space="preserve">: </w:t>
      </w:r>
    </w:p>
    <w:p w:rsidR="00F40A91" w:rsidRPr="009A2C77" w:rsidRDefault="00F40A91" w:rsidP="009A2C77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ZA (15) Grzegorz Cyrulik, Dariusz </w:t>
      </w:r>
      <w:proofErr w:type="spellStart"/>
      <w:r w:rsidRPr="009A2C77">
        <w:rPr>
          <w:rFonts w:ascii="Verdana" w:hAnsi="Verdana"/>
          <w:sz w:val="20"/>
          <w:szCs w:val="20"/>
        </w:rPr>
        <w:t>Czakon</w:t>
      </w:r>
      <w:proofErr w:type="spellEnd"/>
      <w:r w:rsidRPr="009A2C77">
        <w:rPr>
          <w:rFonts w:ascii="Verdana" w:hAnsi="Verdana"/>
          <w:sz w:val="20"/>
          <w:szCs w:val="20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</w:p>
    <w:p w:rsidR="00F40A91" w:rsidRPr="0067051B" w:rsidRDefault="00F40A91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</w:p>
    <w:p w:rsid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</w:p>
    <w:p w:rsidR="00FF195D" w:rsidRPr="0067051B" w:rsidRDefault="00FF195D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lastRenderedPageBreak/>
        <w:t xml:space="preserve">Ad. 11 </w:t>
      </w:r>
      <w:r w:rsidRPr="0067051B">
        <w:rPr>
          <w:rFonts w:ascii="Verdana" w:eastAsia="Calibri" w:hAnsi="Verdana" w:cs="Calibri"/>
          <w:color w:val="00000A"/>
          <w:sz w:val="20"/>
          <w:szCs w:val="20"/>
        </w:rPr>
        <w:t>  </w:t>
      </w: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67051B">
        <w:rPr>
          <w:rFonts w:ascii="Verdana" w:eastAsia="Calibri" w:hAnsi="Verdana" w:cs="Calibri"/>
          <w:color w:val="00000A"/>
          <w:sz w:val="20"/>
          <w:szCs w:val="20"/>
        </w:rPr>
        <w:t>Podjęcie uchwały w sprawie wyrażenia zgody na nabycie nieruchomości położonej w Krzyżowicach przy ul. Orlej.</w:t>
      </w:r>
    </w:p>
    <w:p w:rsidR="0067051B" w:rsidRPr="009A2C77" w:rsidRDefault="00F40A91" w:rsidP="009A2C77">
      <w:pPr>
        <w:widowControl w:val="0"/>
        <w:suppressAutoHyphens/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Przewodniczący poprosił radną Karolinę </w:t>
      </w:r>
      <w:proofErr w:type="spellStart"/>
      <w:r w:rsidRPr="009A2C77">
        <w:rPr>
          <w:rFonts w:ascii="Verdana" w:hAnsi="Verdana"/>
          <w:sz w:val="20"/>
          <w:szCs w:val="20"/>
        </w:rPr>
        <w:t>Szymaniec</w:t>
      </w:r>
      <w:proofErr w:type="spellEnd"/>
      <w:r w:rsidRPr="009A2C77">
        <w:rPr>
          <w:rFonts w:ascii="Verdana" w:hAnsi="Verdana"/>
          <w:sz w:val="20"/>
          <w:szCs w:val="20"/>
        </w:rPr>
        <w:t xml:space="preserve"> - </w:t>
      </w:r>
      <w:proofErr w:type="spellStart"/>
      <w:r w:rsidRPr="009A2C77">
        <w:rPr>
          <w:rFonts w:ascii="Verdana" w:hAnsi="Verdana"/>
          <w:sz w:val="20"/>
          <w:szCs w:val="20"/>
        </w:rPr>
        <w:t>Mlicką</w:t>
      </w:r>
      <w:proofErr w:type="spellEnd"/>
      <w:r w:rsidRPr="009A2C77">
        <w:rPr>
          <w:rFonts w:ascii="Verdana" w:hAnsi="Verdana"/>
          <w:sz w:val="20"/>
          <w:szCs w:val="20"/>
        </w:rPr>
        <w:t xml:space="preserve"> o komentarz, radna poinformowała, że przedmiotowy projekt uchwały został pozytywnie zaopiniowany </w:t>
      </w:r>
      <w:r w:rsidR="00FF195D">
        <w:rPr>
          <w:rFonts w:ascii="Verdana" w:hAnsi="Verdana"/>
          <w:sz w:val="20"/>
          <w:szCs w:val="20"/>
        </w:rPr>
        <w:br/>
      </w:r>
      <w:r w:rsidRPr="009A2C77">
        <w:rPr>
          <w:rFonts w:ascii="Verdana" w:hAnsi="Verdana"/>
          <w:sz w:val="20"/>
          <w:szCs w:val="20"/>
        </w:rPr>
        <w:t xml:space="preserve">na posiedzeniu wspólnym obu komisji, 13 radnych było za, dwóch wstrzymało się </w:t>
      </w:r>
      <w:r w:rsidR="00FF195D">
        <w:rPr>
          <w:rFonts w:ascii="Verdana" w:hAnsi="Verdana"/>
          <w:sz w:val="20"/>
          <w:szCs w:val="20"/>
        </w:rPr>
        <w:br/>
      </w:r>
      <w:r w:rsidRPr="009A2C77">
        <w:rPr>
          <w:rFonts w:ascii="Verdana" w:hAnsi="Verdana"/>
          <w:sz w:val="20"/>
          <w:szCs w:val="20"/>
        </w:rPr>
        <w:t>od głosu.</w:t>
      </w:r>
    </w:p>
    <w:p w:rsidR="00F40A91" w:rsidRPr="0067051B" w:rsidRDefault="00F40A91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t>U</w:t>
      </w: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>chwał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>a</w:t>
      </w: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 xml:space="preserve"> 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 xml:space="preserve">nr XXII/224/2020 </w:t>
      </w: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>w sprawie wyrażenia zgody na nabycie nieruchomości położone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>j w Krzyżowicach przy ul. Orlej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 została podjęta jednogłośnie – 15 głosami za. Uchwała stanowi 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>zał. nr 8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 do protokołu. </w:t>
      </w:r>
    </w:p>
    <w:p w:rsidR="00FF195D" w:rsidRDefault="00F40A91" w:rsidP="009A2C77">
      <w:pPr>
        <w:widowControl w:val="0"/>
        <w:suppressAutoHyphens/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t>Wyniki imienne:</w:t>
      </w:r>
      <w:r w:rsidRPr="009A2C77">
        <w:rPr>
          <w:rFonts w:ascii="Verdana" w:hAnsi="Verdana"/>
          <w:sz w:val="20"/>
          <w:szCs w:val="20"/>
        </w:rPr>
        <w:t xml:space="preserve"> </w:t>
      </w:r>
    </w:p>
    <w:p w:rsidR="00F40A91" w:rsidRPr="009A2C77" w:rsidRDefault="00F40A91" w:rsidP="009A2C77">
      <w:pPr>
        <w:widowControl w:val="0"/>
        <w:suppressAutoHyphens/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ZA (15) Grzegorz Cyrulik, Dariusz </w:t>
      </w:r>
      <w:proofErr w:type="spellStart"/>
      <w:r w:rsidRPr="009A2C77">
        <w:rPr>
          <w:rFonts w:ascii="Verdana" w:hAnsi="Verdana"/>
          <w:sz w:val="20"/>
          <w:szCs w:val="20"/>
        </w:rPr>
        <w:t>Czakon</w:t>
      </w:r>
      <w:proofErr w:type="spellEnd"/>
      <w:r w:rsidRPr="009A2C77">
        <w:rPr>
          <w:rFonts w:ascii="Verdana" w:hAnsi="Verdana"/>
          <w:sz w:val="20"/>
          <w:szCs w:val="20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 xml:space="preserve">Ad.12 </w:t>
      </w:r>
      <w:r w:rsidRPr="0067051B">
        <w:rPr>
          <w:rFonts w:ascii="Verdana" w:eastAsia="Calibri" w:hAnsi="Verdana" w:cs="Calibri"/>
          <w:color w:val="00000A"/>
          <w:sz w:val="20"/>
          <w:szCs w:val="20"/>
        </w:rPr>
        <w:t>  </w:t>
      </w: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67051B">
        <w:rPr>
          <w:rFonts w:ascii="Verdana" w:eastAsia="Calibri" w:hAnsi="Verdana" w:cs="Calibri"/>
          <w:color w:val="00000A"/>
          <w:sz w:val="20"/>
          <w:szCs w:val="20"/>
        </w:rPr>
        <w:t>Podjęcie uchwały w sprawie zmiany uchwały Nr XXXV/347/2018 Rady Gminy Pawłowice z dnia 27 lutego 2018 r. w sprawie trybu udzielania i rozliczania dotacji z budżetu gminy dla niepublicznych przedszkoli oraz innych niepublicznych form wychowania przedszkolnego prowadzonych na terenie gminy Pawłowice oraz trybu przeprowadzania kontroli prawidłowości ich pobrania i wykorzystania.</w:t>
      </w:r>
    </w:p>
    <w:p w:rsidR="0067051B" w:rsidRPr="0067051B" w:rsidRDefault="0067051B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67051B">
        <w:rPr>
          <w:rFonts w:ascii="Verdana" w:eastAsia="Calibri" w:hAnsi="Verdana" w:cs="Calibri"/>
          <w:color w:val="000000"/>
          <w:sz w:val="20"/>
          <w:szCs w:val="20"/>
        </w:rPr>
        <w:t>Projekt uchwały był zaopiniowany przez Komisję Działalności Społecznej.</w:t>
      </w:r>
    </w:p>
    <w:p w:rsidR="0067051B" w:rsidRPr="009A2C77" w:rsidRDefault="00F40A91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Przewodniczący Komisji </w:t>
      </w:r>
      <w:r w:rsidR="0067051B" w:rsidRPr="0067051B">
        <w:rPr>
          <w:rFonts w:ascii="Verdana" w:eastAsia="Calibri" w:hAnsi="Verdana" w:cs="Calibri"/>
          <w:color w:val="000000"/>
          <w:sz w:val="20"/>
          <w:szCs w:val="20"/>
        </w:rPr>
        <w:t xml:space="preserve">Z. Dusza </w:t>
      </w:r>
      <w:r w:rsidRPr="009A2C77">
        <w:rPr>
          <w:rFonts w:ascii="Verdana" w:eastAsia="Calibri" w:hAnsi="Verdana" w:cs="Calibri"/>
          <w:color w:val="000000"/>
          <w:sz w:val="20"/>
          <w:szCs w:val="20"/>
        </w:rPr>
        <w:t>poinformował, że projekt uchwały uzyskał pozytywna opini</w:t>
      </w:r>
      <w:r w:rsidR="00FF195D">
        <w:rPr>
          <w:rFonts w:ascii="Verdana" w:eastAsia="Calibri" w:hAnsi="Verdana" w:cs="Calibri"/>
          <w:color w:val="000000"/>
          <w:sz w:val="20"/>
          <w:szCs w:val="20"/>
        </w:rPr>
        <w:t>ę</w:t>
      </w:r>
      <w:r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 6 głosami za</w:t>
      </w:r>
      <w:r w:rsidR="0067051B" w:rsidRPr="0067051B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:rsidR="009A2C77" w:rsidRPr="009A2C77" w:rsidRDefault="00F40A91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b/>
          <w:color w:val="00000A"/>
          <w:sz w:val="20"/>
          <w:szCs w:val="20"/>
        </w:rPr>
      </w:pP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>U</w:t>
      </w: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>chwał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 xml:space="preserve">a nr XXII/225/2020 </w:t>
      </w: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 xml:space="preserve"> w sprawie zmiany uchwały Nr XXXV/347/2018 Rady Gminy Pawłowice z dnia 27 lutego 2018 r. w sprawie trybu udzielania i rozliczania dotacji z budżetu gminy dla niepublicznych przedszkoli oraz innych niepublicznych form wychowania przedszkolnego prowadzonych na terenie gminy Pawłowice oraz trybu przeprowadzania kontroli prawidłowości ich pobrania i wykorzystania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 xml:space="preserve"> 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została przyjęta </w:t>
      </w:r>
      <w:r w:rsidR="009A2C77" w:rsidRPr="009A2C77">
        <w:rPr>
          <w:rFonts w:ascii="Verdana" w:eastAsia="Calibri" w:hAnsi="Verdana" w:cs="Calibri"/>
          <w:color w:val="00000A"/>
          <w:sz w:val="20"/>
          <w:szCs w:val="20"/>
        </w:rPr>
        <w:t>jednogłośnie 15 głosami za.</w:t>
      </w:r>
      <w:r w:rsidR="009A2C77" w:rsidRPr="009A2C77">
        <w:rPr>
          <w:rFonts w:ascii="Verdana" w:eastAsia="Calibri" w:hAnsi="Verdana" w:cs="Calibri"/>
          <w:b/>
          <w:color w:val="00000A"/>
          <w:sz w:val="20"/>
          <w:szCs w:val="20"/>
        </w:rPr>
        <w:t xml:space="preserve"> </w:t>
      </w:r>
    </w:p>
    <w:p w:rsidR="00F40A91" w:rsidRPr="0067051B" w:rsidRDefault="009A2C77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Uchwała stanowi 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>zał. nr 9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 do protokołu. </w:t>
      </w:r>
    </w:p>
    <w:p w:rsidR="00FF195D" w:rsidRDefault="009A2C77" w:rsidP="009A2C77">
      <w:pPr>
        <w:widowControl w:val="0"/>
        <w:suppressAutoHyphens/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t>Wyniki imienne:</w:t>
      </w:r>
      <w:r w:rsidRPr="009A2C77">
        <w:rPr>
          <w:rFonts w:ascii="Verdana" w:hAnsi="Verdana"/>
          <w:sz w:val="20"/>
          <w:szCs w:val="20"/>
        </w:rPr>
        <w:t xml:space="preserve"> </w:t>
      </w:r>
    </w:p>
    <w:p w:rsidR="0067051B" w:rsidRPr="0067051B" w:rsidRDefault="009A2C77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ZA (15) Grzegorz Cyrulik, Dariusz </w:t>
      </w:r>
      <w:proofErr w:type="spellStart"/>
      <w:r w:rsidRPr="009A2C77">
        <w:rPr>
          <w:rFonts w:ascii="Verdana" w:hAnsi="Verdana"/>
          <w:sz w:val="20"/>
          <w:szCs w:val="20"/>
        </w:rPr>
        <w:t>Czakon</w:t>
      </w:r>
      <w:proofErr w:type="spellEnd"/>
      <w:r w:rsidRPr="009A2C77">
        <w:rPr>
          <w:rFonts w:ascii="Verdana" w:hAnsi="Verdana"/>
          <w:sz w:val="20"/>
          <w:szCs w:val="20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</w:p>
    <w:p w:rsidR="0067051B" w:rsidRPr="0067051B" w:rsidRDefault="0067051B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i/>
          <w:color w:val="000000"/>
          <w:sz w:val="20"/>
          <w:szCs w:val="20"/>
        </w:rPr>
      </w:pP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b/>
          <w:color w:val="00000A"/>
          <w:sz w:val="20"/>
          <w:szCs w:val="20"/>
        </w:rPr>
      </w:pP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>Ad. 13</w:t>
      </w:r>
    </w:p>
    <w:p w:rsidR="0067051B" w:rsidRPr="0067051B" w:rsidRDefault="0067051B" w:rsidP="009A2C77">
      <w:pPr>
        <w:spacing w:after="0"/>
        <w:contextualSpacing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67051B">
        <w:rPr>
          <w:rFonts w:ascii="Verdana" w:eastAsia="Calibri" w:hAnsi="Verdana" w:cs="Calibri"/>
          <w:color w:val="00000A"/>
          <w:sz w:val="20"/>
          <w:szCs w:val="20"/>
        </w:rPr>
        <w:t>Podjęcie uchwały w sprawie przeprowadzenia konsultacji społecznych projektów uchwał dotyczących zmian w statutach sołectw Krzyżowice oraz Osiedle Pawłowice.</w:t>
      </w:r>
    </w:p>
    <w:p w:rsidR="0067051B" w:rsidRPr="0067051B" w:rsidRDefault="009A2C77" w:rsidP="009A2C77">
      <w:pPr>
        <w:widowControl w:val="0"/>
        <w:suppressAutoHyphens/>
        <w:spacing w:after="0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Radna Karolina </w:t>
      </w:r>
      <w:proofErr w:type="spellStart"/>
      <w:r w:rsidRPr="009A2C77">
        <w:rPr>
          <w:rFonts w:ascii="Verdana" w:eastAsia="Calibri" w:hAnsi="Verdana" w:cs="Calibri"/>
          <w:color w:val="000000"/>
          <w:sz w:val="20"/>
          <w:szCs w:val="20"/>
        </w:rPr>
        <w:t>Szymaniec</w:t>
      </w:r>
      <w:proofErr w:type="spellEnd"/>
      <w:r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 – </w:t>
      </w:r>
      <w:proofErr w:type="spellStart"/>
      <w:r w:rsidRPr="009A2C77">
        <w:rPr>
          <w:rFonts w:ascii="Verdana" w:eastAsia="Calibri" w:hAnsi="Verdana" w:cs="Calibri"/>
          <w:color w:val="000000"/>
          <w:sz w:val="20"/>
          <w:szCs w:val="20"/>
        </w:rPr>
        <w:t>Mlicka</w:t>
      </w:r>
      <w:proofErr w:type="spellEnd"/>
      <w:r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 poinformowała, że projekt uchwały uzyskał pozytywną opinię </w:t>
      </w:r>
      <w:r w:rsidRPr="0067051B">
        <w:rPr>
          <w:rFonts w:ascii="Verdana" w:eastAsia="Calibri" w:hAnsi="Verdana" w:cs="Calibri"/>
          <w:color w:val="000000"/>
          <w:sz w:val="20"/>
          <w:szCs w:val="20"/>
        </w:rPr>
        <w:t>Komisj</w:t>
      </w:r>
      <w:r w:rsidRPr="009A2C77">
        <w:rPr>
          <w:rFonts w:ascii="Verdana" w:eastAsia="Calibri" w:hAnsi="Verdana" w:cs="Calibri"/>
          <w:color w:val="000000"/>
          <w:sz w:val="20"/>
          <w:szCs w:val="20"/>
        </w:rPr>
        <w:t>i</w:t>
      </w:r>
      <w:r w:rsidRPr="0067051B">
        <w:rPr>
          <w:rFonts w:ascii="Verdana" w:eastAsia="Calibri" w:hAnsi="Verdana" w:cs="Calibri"/>
          <w:color w:val="000000"/>
          <w:sz w:val="20"/>
          <w:szCs w:val="20"/>
        </w:rPr>
        <w:t xml:space="preserve"> Gospodarki i Mienia Komunalnego oraz Komisj</w:t>
      </w:r>
      <w:r w:rsidRPr="009A2C77">
        <w:rPr>
          <w:rFonts w:ascii="Verdana" w:eastAsia="Calibri" w:hAnsi="Verdana" w:cs="Calibri"/>
          <w:color w:val="000000"/>
          <w:sz w:val="20"/>
          <w:szCs w:val="20"/>
        </w:rPr>
        <w:t>i</w:t>
      </w:r>
      <w:r w:rsidRPr="0067051B">
        <w:rPr>
          <w:rFonts w:ascii="Verdana" w:eastAsia="Calibri" w:hAnsi="Verdana" w:cs="Calibri"/>
          <w:color w:val="000000"/>
          <w:sz w:val="20"/>
          <w:szCs w:val="20"/>
        </w:rPr>
        <w:t xml:space="preserve"> Działalności Społecznej</w:t>
      </w:r>
      <w:r w:rsidRPr="009A2C77">
        <w:rPr>
          <w:rFonts w:ascii="Verdana" w:eastAsia="Calibri" w:hAnsi="Verdana" w:cs="Calibri"/>
          <w:color w:val="000000"/>
          <w:sz w:val="20"/>
          <w:szCs w:val="20"/>
        </w:rPr>
        <w:t xml:space="preserve"> – 15 głosami za. </w:t>
      </w:r>
    </w:p>
    <w:p w:rsidR="0067051B" w:rsidRPr="009A2C77" w:rsidRDefault="009A2C77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>U</w:t>
      </w: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>chwał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>a nr XXII/226/2020</w:t>
      </w: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 xml:space="preserve"> w spra</w:t>
      </w:r>
      <w:r w:rsidR="00FF195D">
        <w:rPr>
          <w:rFonts w:ascii="Verdana" w:eastAsia="Calibri" w:hAnsi="Verdana" w:cs="Calibri"/>
          <w:b/>
          <w:color w:val="00000A"/>
          <w:sz w:val="20"/>
          <w:szCs w:val="20"/>
        </w:rPr>
        <w:t xml:space="preserve">wie przeprowadzenia konsultacji </w:t>
      </w:r>
      <w:r w:rsidRPr="0067051B">
        <w:rPr>
          <w:rFonts w:ascii="Verdana" w:eastAsia="Calibri" w:hAnsi="Verdana" w:cs="Calibri"/>
          <w:b/>
          <w:color w:val="00000A"/>
          <w:sz w:val="20"/>
          <w:szCs w:val="20"/>
        </w:rPr>
        <w:t>społecznych projektów uchwał dotyczących zmian w statutach sołectw Krzyżowice oraz Osiedle Pawłowice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 została przyjęta jednogłośnie – 15 głosami za. Uchwała stanowi </w:t>
      </w:r>
      <w:r w:rsidRPr="009A2C77">
        <w:rPr>
          <w:rFonts w:ascii="Verdana" w:eastAsia="Calibri" w:hAnsi="Verdana" w:cs="Calibri"/>
          <w:b/>
          <w:color w:val="00000A"/>
          <w:sz w:val="20"/>
          <w:szCs w:val="20"/>
        </w:rPr>
        <w:t>zał. nr 10</w:t>
      </w:r>
      <w:r w:rsidRPr="009A2C77">
        <w:rPr>
          <w:rFonts w:ascii="Verdana" w:eastAsia="Calibri" w:hAnsi="Verdana" w:cs="Calibri"/>
          <w:color w:val="00000A"/>
          <w:sz w:val="20"/>
          <w:szCs w:val="20"/>
        </w:rPr>
        <w:t xml:space="preserve"> do protokołu. </w:t>
      </w:r>
    </w:p>
    <w:p w:rsidR="00D80341" w:rsidRDefault="00D80341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80341" w:rsidRDefault="00D80341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80341" w:rsidRDefault="009A2C77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b/>
          <w:sz w:val="20"/>
          <w:szCs w:val="20"/>
        </w:rPr>
        <w:lastRenderedPageBreak/>
        <w:t>Wyniki imienne</w:t>
      </w:r>
      <w:r w:rsidRPr="009A2C77">
        <w:rPr>
          <w:rFonts w:ascii="Verdana" w:hAnsi="Verdana"/>
          <w:sz w:val="20"/>
          <w:szCs w:val="20"/>
        </w:rPr>
        <w:t xml:space="preserve">: </w:t>
      </w:r>
    </w:p>
    <w:p w:rsidR="0067051B" w:rsidRPr="009A2C77" w:rsidRDefault="009A2C77" w:rsidP="009A2C77">
      <w:pPr>
        <w:spacing w:after="0"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ZA (15) Grzegorz Cyrulik, Dariusz </w:t>
      </w:r>
      <w:proofErr w:type="spellStart"/>
      <w:r w:rsidRPr="009A2C77">
        <w:rPr>
          <w:rFonts w:ascii="Verdana" w:hAnsi="Verdana"/>
          <w:sz w:val="20"/>
          <w:szCs w:val="20"/>
        </w:rPr>
        <w:t>Czakon</w:t>
      </w:r>
      <w:proofErr w:type="spellEnd"/>
      <w:r w:rsidRPr="009A2C77">
        <w:rPr>
          <w:rFonts w:ascii="Verdana" w:hAnsi="Verdana"/>
          <w:sz w:val="20"/>
          <w:szCs w:val="20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</w:p>
    <w:p w:rsidR="0067051B" w:rsidRPr="009A2C77" w:rsidRDefault="0067051B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9A2C77" w:rsidRPr="00D80341" w:rsidRDefault="009A2C77" w:rsidP="009A2C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80341">
        <w:rPr>
          <w:rFonts w:ascii="Verdana" w:hAnsi="Verdana"/>
          <w:b/>
          <w:sz w:val="20"/>
          <w:szCs w:val="20"/>
        </w:rPr>
        <w:t xml:space="preserve">Ad. 14 </w:t>
      </w:r>
    </w:p>
    <w:p w:rsidR="009A2C77" w:rsidRPr="009A2C77" w:rsidRDefault="009A2C77" w:rsidP="009A2C77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Informacje Wójta i Przewodniczącego Rady – nie zgłos</w:t>
      </w:r>
      <w:r w:rsidR="00D80341">
        <w:rPr>
          <w:rFonts w:ascii="Verdana" w:hAnsi="Verdana"/>
          <w:sz w:val="20"/>
          <w:szCs w:val="20"/>
        </w:rPr>
        <w:t>z</w:t>
      </w:r>
      <w:r w:rsidRPr="009A2C77">
        <w:rPr>
          <w:rFonts w:ascii="Verdana" w:hAnsi="Verdana"/>
          <w:sz w:val="20"/>
          <w:szCs w:val="20"/>
        </w:rPr>
        <w:t>ono.</w:t>
      </w:r>
    </w:p>
    <w:p w:rsidR="009A2C77" w:rsidRPr="009A2C77" w:rsidRDefault="009A2C77" w:rsidP="009A2C77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:rsidR="009A2C77" w:rsidRPr="00D80341" w:rsidRDefault="009A2C77" w:rsidP="009A2C77">
      <w:p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D80341">
        <w:rPr>
          <w:rFonts w:ascii="Verdana" w:hAnsi="Verdana"/>
          <w:b/>
          <w:sz w:val="20"/>
          <w:szCs w:val="20"/>
        </w:rPr>
        <w:t>Ad. 15</w:t>
      </w:r>
    </w:p>
    <w:p w:rsidR="009A2C77" w:rsidRPr="009A2C77" w:rsidRDefault="009A2C77" w:rsidP="009A2C77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>Wolne głosy i wnioski – nie zgłos</w:t>
      </w:r>
      <w:r w:rsidR="00D80341">
        <w:rPr>
          <w:rFonts w:ascii="Verdana" w:hAnsi="Verdana"/>
          <w:sz w:val="20"/>
          <w:szCs w:val="20"/>
        </w:rPr>
        <w:t>z</w:t>
      </w:r>
      <w:r w:rsidRPr="009A2C77">
        <w:rPr>
          <w:rFonts w:ascii="Verdana" w:hAnsi="Verdana"/>
          <w:sz w:val="20"/>
          <w:szCs w:val="20"/>
        </w:rPr>
        <w:t>ono.</w:t>
      </w:r>
    </w:p>
    <w:p w:rsidR="009A2C77" w:rsidRPr="009A2C77" w:rsidRDefault="009A2C77" w:rsidP="009A2C77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:rsidR="009A2C77" w:rsidRPr="00D80341" w:rsidRDefault="009A2C77" w:rsidP="009A2C77">
      <w:p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D80341">
        <w:rPr>
          <w:rFonts w:ascii="Verdana" w:hAnsi="Verdana"/>
          <w:b/>
          <w:sz w:val="20"/>
          <w:szCs w:val="20"/>
        </w:rPr>
        <w:t>Ad. 16</w:t>
      </w:r>
    </w:p>
    <w:p w:rsidR="009A2C77" w:rsidRPr="009A2C77" w:rsidRDefault="009A2C77" w:rsidP="009A2C77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9A2C77">
        <w:rPr>
          <w:rFonts w:ascii="Verdana" w:hAnsi="Verdana"/>
          <w:sz w:val="20"/>
          <w:szCs w:val="20"/>
        </w:rPr>
        <w:t xml:space="preserve">Po zrealizowaniu porządku obrad Przewodniczący zamknął XXII sesję </w:t>
      </w:r>
      <w:r w:rsidR="00D80341">
        <w:rPr>
          <w:rFonts w:ascii="Verdana" w:hAnsi="Verdana"/>
          <w:sz w:val="20"/>
          <w:szCs w:val="20"/>
        </w:rPr>
        <w:t>R</w:t>
      </w:r>
      <w:r w:rsidRPr="009A2C77">
        <w:rPr>
          <w:rFonts w:ascii="Verdana" w:hAnsi="Verdana"/>
          <w:sz w:val="20"/>
          <w:szCs w:val="20"/>
        </w:rPr>
        <w:t xml:space="preserve">ady Gminy Pawłowice.   </w:t>
      </w:r>
    </w:p>
    <w:p w:rsidR="009A2C77" w:rsidRPr="009A2C77" w:rsidRDefault="009A2C77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44016D" w:rsidRDefault="0044016D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D80341" w:rsidRDefault="00D80341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D80341" w:rsidRDefault="00D80341" w:rsidP="009A2C77">
      <w:pPr>
        <w:spacing w:after="0"/>
        <w:jc w:val="both"/>
        <w:rPr>
          <w:rFonts w:ascii="Verdana" w:hAnsi="Verdana"/>
          <w:sz w:val="20"/>
          <w:szCs w:val="20"/>
        </w:rPr>
      </w:pPr>
    </w:p>
    <w:p w:rsidR="00D80341" w:rsidRPr="009A2C77" w:rsidRDefault="00D80341" w:rsidP="009A2C7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Protokolant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Przewodniczący obrad </w:t>
      </w:r>
    </w:p>
    <w:sectPr w:rsidR="00D80341" w:rsidRPr="009A2C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0A" w:rsidRDefault="00F77E0A" w:rsidP="009A2C77">
      <w:pPr>
        <w:spacing w:after="0" w:line="240" w:lineRule="auto"/>
      </w:pPr>
      <w:r>
        <w:separator/>
      </w:r>
    </w:p>
  </w:endnote>
  <w:endnote w:type="continuationSeparator" w:id="0">
    <w:p w:rsidR="00F77E0A" w:rsidRDefault="00F77E0A" w:rsidP="009A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159935"/>
      <w:docPartObj>
        <w:docPartGallery w:val="Page Numbers (Bottom of Page)"/>
        <w:docPartUnique/>
      </w:docPartObj>
    </w:sdtPr>
    <w:sdtContent>
      <w:p w:rsidR="007112B9" w:rsidRDefault="007112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26">
          <w:rPr>
            <w:noProof/>
          </w:rPr>
          <w:t>1</w:t>
        </w:r>
        <w:r>
          <w:fldChar w:fldCharType="end"/>
        </w:r>
      </w:p>
    </w:sdtContent>
  </w:sdt>
  <w:p w:rsidR="007112B9" w:rsidRDefault="00711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0A" w:rsidRDefault="00F77E0A" w:rsidP="009A2C77">
      <w:pPr>
        <w:spacing w:after="0" w:line="240" w:lineRule="auto"/>
      </w:pPr>
      <w:r>
        <w:separator/>
      </w:r>
    </w:p>
  </w:footnote>
  <w:footnote w:type="continuationSeparator" w:id="0">
    <w:p w:rsidR="00F77E0A" w:rsidRDefault="00F77E0A" w:rsidP="009A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300"/>
    <w:multiLevelType w:val="multilevel"/>
    <w:tmpl w:val="8A08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C60CD1"/>
    <w:multiLevelType w:val="multilevel"/>
    <w:tmpl w:val="8A08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CC"/>
    <w:rsid w:val="0009628E"/>
    <w:rsid w:val="000A1BB0"/>
    <w:rsid w:val="00151AE6"/>
    <w:rsid w:val="001D2569"/>
    <w:rsid w:val="001D5426"/>
    <w:rsid w:val="002479CC"/>
    <w:rsid w:val="002C43E4"/>
    <w:rsid w:val="002C660E"/>
    <w:rsid w:val="0044016D"/>
    <w:rsid w:val="005C243E"/>
    <w:rsid w:val="0067051B"/>
    <w:rsid w:val="007112B9"/>
    <w:rsid w:val="007F5179"/>
    <w:rsid w:val="00850267"/>
    <w:rsid w:val="00962163"/>
    <w:rsid w:val="009A2C77"/>
    <w:rsid w:val="00A255F5"/>
    <w:rsid w:val="00D80341"/>
    <w:rsid w:val="00F40A91"/>
    <w:rsid w:val="00F47B56"/>
    <w:rsid w:val="00F77E0A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5179"/>
    <w:pPr>
      <w:ind w:left="720"/>
    </w:pPr>
    <w:rPr>
      <w:rFonts w:ascii="Calibri" w:eastAsia="Calibri" w:hAnsi="Calibri" w:cs="Calibri"/>
      <w:color w:val="00000A"/>
    </w:rPr>
  </w:style>
  <w:style w:type="paragraph" w:customStyle="1" w:styleId="Standard">
    <w:name w:val="Standard"/>
    <w:qFormat/>
    <w:rsid w:val="007F517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Default">
    <w:name w:val="Default"/>
    <w:rsid w:val="0044016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C77"/>
  </w:style>
  <w:style w:type="paragraph" w:styleId="Stopka">
    <w:name w:val="footer"/>
    <w:basedOn w:val="Normalny"/>
    <w:link w:val="StopkaZnak"/>
    <w:uiPriority w:val="99"/>
    <w:unhideWhenUsed/>
    <w:rsid w:val="009A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5179"/>
    <w:pPr>
      <w:ind w:left="720"/>
    </w:pPr>
    <w:rPr>
      <w:rFonts w:ascii="Calibri" w:eastAsia="Calibri" w:hAnsi="Calibri" w:cs="Calibri"/>
      <w:color w:val="00000A"/>
    </w:rPr>
  </w:style>
  <w:style w:type="paragraph" w:customStyle="1" w:styleId="Standard">
    <w:name w:val="Standard"/>
    <w:qFormat/>
    <w:rsid w:val="007F517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Default">
    <w:name w:val="Default"/>
    <w:rsid w:val="0044016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C77"/>
  </w:style>
  <w:style w:type="paragraph" w:styleId="Stopka">
    <w:name w:val="footer"/>
    <w:basedOn w:val="Normalny"/>
    <w:link w:val="StopkaZnak"/>
    <w:uiPriority w:val="99"/>
    <w:unhideWhenUsed/>
    <w:rsid w:val="009A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2567</Words>
  <Characters>15406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Drozdziok_Malgorzata</dc:creator>
  <cp:keywords/>
  <dc:description/>
  <cp:lastModifiedBy>Drozdziok_Malgorzata</cp:lastModifiedBy>
  <cp:revision>9</cp:revision>
  <cp:lastPrinted>2020-12-09T09:43:00Z</cp:lastPrinted>
  <dcterms:created xsi:type="dcterms:W3CDTF">2020-12-08T12:03:00Z</dcterms:created>
  <dcterms:modified xsi:type="dcterms:W3CDTF">2020-12-09T09:58:00Z</dcterms:modified>
</cp:coreProperties>
</file>