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17CA" w14:textId="77777777" w:rsidR="00185394" w:rsidRDefault="00185394" w:rsidP="00185394">
      <w:pPr>
        <w:pStyle w:val="Standard"/>
        <w:spacing w:after="120"/>
        <w:jc w:val="both"/>
      </w:pPr>
      <w:r>
        <w:rPr>
          <w:rFonts w:ascii="Verdana" w:hAnsi="Verdana"/>
          <w:b/>
          <w:i/>
          <w:iCs/>
          <w:u w:val="single"/>
          <w:lang w:val="pl-PL"/>
        </w:rPr>
        <w:t xml:space="preserve">Sposób głosowania w sprawie </w:t>
      </w:r>
      <w:r>
        <w:rPr>
          <w:rFonts w:ascii="Verdana" w:hAnsi="Verdana"/>
          <w:b/>
          <w:i/>
          <w:iCs/>
          <w:color w:val="00B050"/>
          <w:u w:val="single"/>
          <w:lang w:val="pl-PL"/>
        </w:rPr>
        <w:t>wyboru</w:t>
      </w:r>
      <w:r>
        <w:rPr>
          <w:rFonts w:ascii="Verdana" w:hAnsi="Verdana"/>
          <w:b/>
          <w:i/>
          <w:iCs/>
          <w:u w:val="single"/>
          <w:lang w:val="pl-PL"/>
        </w:rPr>
        <w:t xml:space="preserve"> Przewodniczącego Rady </w:t>
      </w:r>
    </w:p>
    <w:p w14:paraId="00007595" w14:textId="77777777" w:rsidR="00185394" w:rsidRDefault="00185394" w:rsidP="00185394">
      <w:pPr>
        <w:pStyle w:val="Standard"/>
        <w:spacing w:after="120"/>
        <w:jc w:val="both"/>
        <w:rPr>
          <w:color w:val="00B050"/>
        </w:rPr>
      </w:pPr>
      <w:r>
        <w:rPr>
          <w:rFonts w:ascii="Verdana" w:hAnsi="Verdana"/>
          <w:b/>
          <w:i/>
          <w:iCs/>
          <w:color w:val="00B050"/>
          <w:u w:val="single"/>
          <w:lang w:val="pl-PL"/>
        </w:rPr>
        <w:t>Jeżeli został zgłoszony jeden kandydat</w:t>
      </w:r>
      <w:r>
        <w:rPr>
          <w:rFonts w:ascii="Verdana" w:hAnsi="Verdana"/>
          <w:i/>
          <w:iCs/>
          <w:color w:val="00B050"/>
          <w:u w:val="single"/>
          <w:lang w:val="pl-PL"/>
        </w:rPr>
        <w:t>:</w:t>
      </w:r>
    </w:p>
    <w:p w14:paraId="2CAB7666" w14:textId="77777777" w:rsidR="00185394" w:rsidRDefault="00185394" w:rsidP="00185394">
      <w:pPr>
        <w:pStyle w:val="Akapitzlist"/>
        <w:numPr>
          <w:ilvl w:val="0"/>
          <w:numId w:val="1"/>
        </w:numPr>
        <w:spacing w:after="120" w:line="240" w:lineRule="auto"/>
        <w:ind w:left="425" w:hanging="425"/>
        <w:jc w:val="both"/>
      </w:pPr>
      <w:r>
        <w:rPr>
          <w:rFonts w:ascii="Verdana" w:hAnsi="Verdana" w:cs="Arial"/>
          <w:sz w:val="24"/>
          <w:szCs w:val="24"/>
        </w:rPr>
        <w:t xml:space="preserve">radny na przygotowanej karcie do głosowania o treści: wybór przewodniczącego rady, stawia znak „X” w odpowiedniej kratce oznaczonej </w:t>
      </w:r>
      <w:r>
        <w:rPr>
          <w:rFonts w:ascii="Verdana" w:eastAsia="Calibri" w:hAnsi="Verdana" w:cs="Verdana"/>
          <w:sz w:val="24"/>
          <w:szCs w:val="24"/>
        </w:rPr>
        <w:t></w:t>
      </w:r>
      <w:r>
        <w:rPr>
          <w:rFonts w:ascii="Verdana" w:eastAsia="Calibri" w:hAnsi="Verdana" w:cs="Arial"/>
          <w:sz w:val="24"/>
          <w:szCs w:val="24"/>
        </w:rPr>
        <w:t xml:space="preserve">Tak / </w:t>
      </w:r>
      <w:r>
        <w:rPr>
          <w:rFonts w:ascii="Verdana" w:eastAsia="Calibri" w:hAnsi="Verdana" w:cs="Verdana"/>
          <w:sz w:val="24"/>
          <w:szCs w:val="24"/>
        </w:rPr>
        <w:t></w:t>
      </w:r>
      <w:r>
        <w:rPr>
          <w:rFonts w:ascii="Verdana" w:eastAsia="Calibri" w:hAnsi="Verdana" w:cs="Arial"/>
          <w:sz w:val="24"/>
          <w:szCs w:val="24"/>
        </w:rPr>
        <w:t>Nie,</w:t>
      </w:r>
    </w:p>
    <w:p w14:paraId="48E9F368" w14:textId="77777777" w:rsidR="00185394" w:rsidRDefault="00185394" w:rsidP="00185394">
      <w:pPr>
        <w:pStyle w:val="Akapitzlist"/>
        <w:spacing w:after="120" w:line="240" w:lineRule="auto"/>
        <w:ind w:left="426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Sposób głosowania TAJNY</w:t>
      </w:r>
    </w:p>
    <w:p w14:paraId="522BC7EE" w14:textId="77777777" w:rsidR="00185394" w:rsidRDefault="00185394" w:rsidP="00185394">
      <w:pPr>
        <w:pStyle w:val="Standard"/>
        <w:spacing w:after="120"/>
        <w:jc w:val="both"/>
        <w:rPr>
          <w:rFonts w:ascii="Verdana" w:hAnsi="Verdana"/>
          <w:i/>
          <w:iCs/>
          <w:lang w:val="pl-PL"/>
        </w:rPr>
      </w:pPr>
    </w:p>
    <w:p w14:paraId="74A1C58E" w14:textId="77777777" w:rsidR="00185394" w:rsidRDefault="00185394" w:rsidP="00185394">
      <w:pPr>
        <w:pStyle w:val="Standard"/>
        <w:spacing w:after="120"/>
        <w:jc w:val="both"/>
        <w:rPr>
          <w:rFonts w:ascii="Verdana" w:hAnsi="Verdana"/>
          <w:b/>
          <w:i/>
          <w:iCs/>
          <w:color w:val="00B050"/>
          <w:u w:val="single"/>
          <w:lang w:val="pl-PL"/>
        </w:rPr>
      </w:pPr>
      <w:r>
        <w:rPr>
          <w:rFonts w:ascii="Verdana" w:hAnsi="Verdana"/>
          <w:b/>
          <w:i/>
          <w:iCs/>
          <w:color w:val="00B050"/>
          <w:u w:val="single"/>
          <w:lang w:val="pl-PL"/>
        </w:rPr>
        <w:t>Jeżeli zostało zgłoszonych dwóch lub więcej kandydatów:</w:t>
      </w:r>
    </w:p>
    <w:p w14:paraId="7D24DF74" w14:textId="77777777" w:rsidR="00185394" w:rsidRDefault="00185394" w:rsidP="0018539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radny na przygotowanej karcie do głosowania o treści: wybór przewodniczącego rady, wpisuje na karcie do głosowania nazwisko tego kandydata, na którego oddaje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swój głos,</w:t>
      </w:r>
    </w:p>
    <w:p w14:paraId="35DE2ACA" w14:textId="77777777" w:rsidR="00F2744C" w:rsidRDefault="00F2744C"/>
    <w:sectPr w:rsidR="00F2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40C"/>
    <w:multiLevelType w:val="hybridMultilevel"/>
    <w:tmpl w:val="E29AB322"/>
    <w:lvl w:ilvl="0" w:tplc="A9BC1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7015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E1"/>
    <w:rsid w:val="00185394"/>
    <w:rsid w:val="001C07E1"/>
    <w:rsid w:val="00F2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96958-7F9A-427E-9143-60171E9B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394"/>
    <w:pPr>
      <w:spacing w:line="256" w:lineRule="auto"/>
      <w:ind w:left="720"/>
      <w:contextualSpacing/>
    </w:pPr>
  </w:style>
  <w:style w:type="paragraph" w:customStyle="1" w:styleId="Standard">
    <w:name w:val="Standard"/>
    <w:rsid w:val="0018539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Janik_Katarzyna</dc:creator>
  <cp:keywords/>
  <dc:description/>
  <cp:lastModifiedBy>Janik_Katarzyna</cp:lastModifiedBy>
  <cp:revision>2</cp:revision>
  <dcterms:created xsi:type="dcterms:W3CDTF">2023-02-23T11:31:00Z</dcterms:created>
  <dcterms:modified xsi:type="dcterms:W3CDTF">2023-02-23T11:31:00Z</dcterms:modified>
</cp:coreProperties>
</file>