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E85E" w14:textId="70777470" w:rsidR="00693E2B" w:rsidRPr="00012ED9" w:rsidRDefault="00693E2B" w:rsidP="00693E2B">
      <w:pPr>
        <w:jc w:val="center"/>
        <w:rPr>
          <w:rFonts w:ascii="Verdana" w:hAnsi="Verdana" w:cs="Times New Roman"/>
          <w:b/>
          <w:color w:val="000000" w:themeColor="text1"/>
          <w:sz w:val="20"/>
          <w:szCs w:val="20"/>
        </w:rPr>
      </w:pPr>
      <w:r w:rsidRPr="00012ED9">
        <w:rPr>
          <w:rFonts w:ascii="Verdana" w:hAnsi="Verdana" w:cs="Times New Roman"/>
          <w:b/>
          <w:color w:val="000000" w:themeColor="text1"/>
          <w:sz w:val="20"/>
          <w:szCs w:val="20"/>
        </w:rPr>
        <w:t>Protokół</w:t>
      </w:r>
      <w:r w:rsidR="004B6FCD">
        <w:rPr>
          <w:rFonts w:ascii="Verdana" w:hAnsi="Verdana" w:cs="Times New Roman"/>
          <w:b/>
          <w:color w:val="000000" w:themeColor="text1"/>
          <w:sz w:val="20"/>
          <w:szCs w:val="20"/>
        </w:rPr>
        <w:t xml:space="preserve"> - projekt</w:t>
      </w:r>
    </w:p>
    <w:p w14:paraId="1F4375C6" w14:textId="7BDFCFFE" w:rsidR="00693E2B" w:rsidRPr="00012ED9" w:rsidRDefault="00693E2B" w:rsidP="00693E2B">
      <w:pPr>
        <w:jc w:val="center"/>
        <w:rPr>
          <w:rFonts w:ascii="Verdana" w:hAnsi="Verdana" w:cs="Times New Roman"/>
          <w:b/>
          <w:color w:val="000000" w:themeColor="text1"/>
          <w:sz w:val="20"/>
          <w:szCs w:val="20"/>
        </w:rPr>
      </w:pPr>
      <w:r w:rsidRPr="00012ED9">
        <w:rPr>
          <w:rFonts w:ascii="Verdana" w:hAnsi="Verdana" w:cs="Times New Roman"/>
          <w:b/>
          <w:color w:val="000000" w:themeColor="text1"/>
          <w:sz w:val="20"/>
          <w:szCs w:val="20"/>
        </w:rPr>
        <w:t>z XL</w:t>
      </w:r>
      <w:r w:rsidR="00050BE9" w:rsidRPr="00012ED9">
        <w:rPr>
          <w:rFonts w:ascii="Verdana" w:hAnsi="Verdana" w:cs="Times New Roman"/>
          <w:b/>
          <w:color w:val="000000" w:themeColor="text1"/>
          <w:sz w:val="20"/>
          <w:szCs w:val="20"/>
        </w:rPr>
        <w:t>V</w:t>
      </w:r>
      <w:r w:rsidR="004B6FCD">
        <w:rPr>
          <w:rFonts w:ascii="Verdana" w:hAnsi="Verdana" w:cs="Times New Roman"/>
          <w:b/>
          <w:color w:val="000000" w:themeColor="text1"/>
          <w:sz w:val="20"/>
          <w:szCs w:val="20"/>
        </w:rPr>
        <w:t>I</w:t>
      </w:r>
      <w:r w:rsidR="00E64FEE" w:rsidRPr="00012ED9">
        <w:rPr>
          <w:rFonts w:ascii="Verdana" w:hAnsi="Verdana" w:cs="Times New Roman"/>
          <w:b/>
          <w:color w:val="000000" w:themeColor="text1"/>
          <w:sz w:val="20"/>
          <w:szCs w:val="20"/>
        </w:rPr>
        <w:t>I</w:t>
      </w:r>
      <w:r w:rsidRPr="00012ED9">
        <w:rPr>
          <w:rFonts w:ascii="Verdana" w:hAnsi="Verdana" w:cs="Times New Roman"/>
          <w:b/>
          <w:color w:val="000000" w:themeColor="text1"/>
          <w:sz w:val="20"/>
          <w:szCs w:val="20"/>
        </w:rPr>
        <w:t xml:space="preserve"> sesji Rady Gminy Pawłowice </w:t>
      </w:r>
    </w:p>
    <w:p w14:paraId="0F61C7A0" w14:textId="5D322845" w:rsidR="00693E2B" w:rsidRPr="00012ED9" w:rsidRDefault="00693E2B" w:rsidP="00693E2B">
      <w:pPr>
        <w:jc w:val="center"/>
        <w:rPr>
          <w:rFonts w:ascii="Verdana" w:hAnsi="Verdana" w:cs="Times New Roman"/>
          <w:b/>
          <w:color w:val="000000" w:themeColor="text1"/>
          <w:sz w:val="20"/>
          <w:szCs w:val="20"/>
        </w:rPr>
      </w:pPr>
      <w:r w:rsidRPr="00012ED9">
        <w:rPr>
          <w:rFonts w:ascii="Verdana" w:hAnsi="Verdana" w:cs="Times New Roman"/>
          <w:b/>
          <w:color w:val="000000" w:themeColor="text1"/>
          <w:sz w:val="20"/>
          <w:szCs w:val="20"/>
        </w:rPr>
        <w:t>z dnia 2</w:t>
      </w:r>
      <w:r w:rsidR="004B6FCD">
        <w:rPr>
          <w:rFonts w:ascii="Verdana" w:hAnsi="Verdana" w:cs="Times New Roman"/>
          <w:b/>
          <w:color w:val="000000" w:themeColor="text1"/>
          <w:sz w:val="20"/>
          <w:szCs w:val="20"/>
        </w:rPr>
        <w:t>5</w:t>
      </w:r>
      <w:r w:rsidRPr="00012ED9">
        <w:rPr>
          <w:rFonts w:ascii="Verdana" w:hAnsi="Verdana" w:cs="Times New Roman"/>
          <w:b/>
          <w:color w:val="000000" w:themeColor="text1"/>
          <w:sz w:val="20"/>
          <w:szCs w:val="20"/>
        </w:rPr>
        <w:t xml:space="preserve"> </w:t>
      </w:r>
      <w:r w:rsidR="004B6FCD">
        <w:rPr>
          <w:rFonts w:ascii="Verdana" w:hAnsi="Verdana" w:cs="Times New Roman"/>
          <w:b/>
          <w:color w:val="000000" w:themeColor="text1"/>
          <w:sz w:val="20"/>
          <w:szCs w:val="20"/>
        </w:rPr>
        <w:t>kwietni</w:t>
      </w:r>
      <w:r w:rsidR="00E64FEE" w:rsidRPr="00012ED9">
        <w:rPr>
          <w:rFonts w:ascii="Verdana" w:hAnsi="Verdana" w:cs="Times New Roman"/>
          <w:b/>
          <w:color w:val="000000" w:themeColor="text1"/>
          <w:sz w:val="20"/>
          <w:szCs w:val="20"/>
        </w:rPr>
        <w:t>a</w:t>
      </w:r>
      <w:r w:rsidRPr="00012ED9">
        <w:rPr>
          <w:rFonts w:ascii="Verdana" w:hAnsi="Verdana" w:cs="Times New Roman"/>
          <w:b/>
          <w:color w:val="000000" w:themeColor="text1"/>
          <w:sz w:val="20"/>
          <w:szCs w:val="20"/>
        </w:rPr>
        <w:t xml:space="preserve"> 202</w:t>
      </w:r>
      <w:r w:rsidR="006B47F4" w:rsidRPr="00012ED9">
        <w:rPr>
          <w:rFonts w:ascii="Verdana" w:hAnsi="Verdana" w:cs="Times New Roman"/>
          <w:b/>
          <w:color w:val="000000" w:themeColor="text1"/>
          <w:sz w:val="20"/>
          <w:szCs w:val="20"/>
        </w:rPr>
        <w:t>3</w:t>
      </w:r>
      <w:r w:rsidRPr="00012ED9">
        <w:rPr>
          <w:rFonts w:ascii="Verdana" w:hAnsi="Verdana" w:cs="Times New Roman"/>
          <w:b/>
          <w:color w:val="000000" w:themeColor="text1"/>
          <w:sz w:val="20"/>
          <w:szCs w:val="20"/>
        </w:rPr>
        <w:t xml:space="preserve"> r. </w:t>
      </w:r>
    </w:p>
    <w:p w14:paraId="61D59B34" w14:textId="601A48DC" w:rsidR="00510625" w:rsidRPr="00012ED9" w:rsidRDefault="00510625" w:rsidP="00510625">
      <w:pPr>
        <w:spacing w:after="120" w:line="240" w:lineRule="auto"/>
        <w:jc w:val="both"/>
        <w:rPr>
          <w:rFonts w:ascii="Verdana" w:hAnsi="Verdana" w:cs="Times New Roman"/>
          <w:color w:val="000000" w:themeColor="text1"/>
          <w:sz w:val="20"/>
          <w:szCs w:val="20"/>
        </w:rPr>
      </w:pPr>
      <w:r w:rsidRPr="00012ED9">
        <w:rPr>
          <w:rFonts w:ascii="Verdana" w:hAnsi="Verdana" w:cs="Times New Roman"/>
          <w:color w:val="000000" w:themeColor="text1"/>
          <w:sz w:val="20"/>
          <w:szCs w:val="20"/>
        </w:rPr>
        <w:t>XL</w:t>
      </w:r>
      <w:r w:rsidR="006B47F4" w:rsidRPr="00012ED9">
        <w:rPr>
          <w:rFonts w:ascii="Verdana" w:hAnsi="Verdana" w:cs="Times New Roman"/>
          <w:color w:val="000000" w:themeColor="text1"/>
          <w:sz w:val="20"/>
          <w:szCs w:val="20"/>
        </w:rPr>
        <w:t>V</w:t>
      </w:r>
      <w:r w:rsidR="00B50575" w:rsidRPr="00012ED9">
        <w:rPr>
          <w:rFonts w:ascii="Verdana" w:hAnsi="Verdana" w:cs="Times New Roman"/>
          <w:color w:val="000000" w:themeColor="text1"/>
          <w:sz w:val="20"/>
          <w:szCs w:val="20"/>
        </w:rPr>
        <w:t>I</w:t>
      </w:r>
      <w:r w:rsidR="004B6FCD">
        <w:rPr>
          <w:rFonts w:ascii="Verdana" w:hAnsi="Verdana" w:cs="Times New Roman"/>
          <w:color w:val="000000" w:themeColor="text1"/>
          <w:sz w:val="20"/>
          <w:szCs w:val="20"/>
        </w:rPr>
        <w:t>I</w:t>
      </w:r>
      <w:r w:rsidRPr="00012ED9">
        <w:rPr>
          <w:rFonts w:ascii="Verdana" w:hAnsi="Verdana" w:cs="Times New Roman"/>
          <w:color w:val="000000" w:themeColor="text1"/>
          <w:sz w:val="20"/>
          <w:szCs w:val="20"/>
        </w:rPr>
        <w:t xml:space="preserve"> sesja Rady Gminy Pawłowice odbyła się w formie stacjonarnej w sali narad Urzędu Gminy Pawłowice, obrady rozpoczęto o godz. 15.00. Obrady prowadził</w:t>
      </w:r>
      <w:r w:rsidR="004B6FCD">
        <w:rPr>
          <w:rFonts w:ascii="Verdana" w:hAnsi="Verdana" w:cs="Times New Roman"/>
          <w:color w:val="000000" w:themeColor="text1"/>
          <w:sz w:val="20"/>
          <w:szCs w:val="20"/>
        </w:rPr>
        <w:t>a</w:t>
      </w:r>
      <w:r w:rsidRPr="00012ED9">
        <w:rPr>
          <w:rFonts w:ascii="Verdana" w:hAnsi="Verdana" w:cs="Times New Roman"/>
          <w:color w:val="000000" w:themeColor="text1"/>
          <w:sz w:val="20"/>
          <w:szCs w:val="20"/>
        </w:rPr>
        <w:t xml:space="preserve"> </w:t>
      </w:r>
      <w:r w:rsidR="009B482B">
        <w:rPr>
          <w:rFonts w:ascii="Verdana" w:hAnsi="Verdana" w:cs="Times New Roman"/>
          <w:color w:val="000000" w:themeColor="text1"/>
          <w:sz w:val="20"/>
          <w:szCs w:val="20"/>
        </w:rPr>
        <w:t>P</w:t>
      </w:r>
      <w:r w:rsidRPr="00012ED9">
        <w:rPr>
          <w:rFonts w:ascii="Verdana" w:hAnsi="Verdana" w:cs="Times New Roman"/>
          <w:color w:val="000000" w:themeColor="text1"/>
          <w:sz w:val="20"/>
          <w:szCs w:val="20"/>
        </w:rPr>
        <w:t>rzewodnicząc</w:t>
      </w:r>
      <w:r w:rsidR="009B482B">
        <w:rPr>
          <w:rFonts w:ascii="Verdana" w:hAnsi="Verdana" w:cs="Times New Roman"/>
          <w:color w:val="000000" w:themeColor="text1"/>
          <w:sz w:val="20"/>
          <w:szCs w:val="20"/>
        </w:rPr>
        <w:t>a</w:t>
      </w:r>
      <w:r w:rsidRPr="00012ED9">
        <w:rPr>
          <w:rFonts w:ascii="Verdana" w:hAnsi="Verdana" w:cs="Times New Roman"/>
          <w:color w:val="000000" w:themeColor="text1"/>
          <w:sz w:val="20"/>
          <w:szCs w:val="20"/>
        </w:rPr>
        <w:t xml:space="preserve"> Rady Gminy Pawłowice </w:t>
      </w:r>
      <w:r w:rsidR="009B482B">
        <w:rPr>
          <w:rFonts w:ascii="Verdana" w:hAnsi="Verdana" w:cs="Times New Roman"/>
          <w:color w:val="000000" w:themeColor="text1"/>
          <w:sz w:val="20"/>
          <w:szCs w:val="20"/>
        </w:rPr>
        <w:t>Bogusława Pietrek</w:t>
      </w:r>
      <w:r w:rsidRPr="00012ED9">
        <w:rPr>
          <w:rFonts w:ascii="Verdana" w:hAnsi="Verdana" w:cs="Times New Roman"/>
          <w:color w:val="000000" w:themeColor="text1"/>
          <w:sz w:val="20"/>
          <w:szCs w:val="20"/>
        </w:rPr>
        <w:t>.</w:t>
      </w:r>
    </w:p>
    <w:p w14:paraId="5FF50E1D" w14:textId="169862E2" w:rsidR="00B50575" w:rsidRPr="00012ED9" w:rsidRDefault="00B50575" w:rsidP="00B50575">
      <w:pPr>
        <w:spacing w:after="120" w:line="240" w:lineRule="auto"/>
        <w:jc w:val="both"/>
        <w:rPr>
          <w:rFonts w:ascii="Verdana" w:hAnsi="Verdana"/>
          <w:color w:val="000000" w:themeColor="text1"/>
          <w:sz w:val="20"/>
          <w:szCs w:val="20"/>
        </w:rPr>
      </w:pPr>
      <w:bookmarkStart w:id="0" w:name="_Hlk107227598"/>
      <w:r w:rsidRPr="00012ED9">
        <w:rPr>
          <w:rFonts w:ascii="Verdana" w:hAnsi="Verdana"/>
          <w:color w:val="000000" w:themeColor="text1"/>
          <w:sz w:val="20"/>
          <w:szCs w:val="20"/>
        </w:rPr>
        <w:t>PRZEWODNICZĄC</w:t>
      </w:r>
      <w:r w:rsidR="009B482B">
        <w:rPr>
          <w:rFonts w:ascii="Verdana" w:hAnsi="Verdana"/>
          <w:color w:val="000000" w:themeColor="text1"/>
          <w:sz w:val="20"/>
          <w:szCs w:val="20"/>
        </w:rPr>
        <w:t>A</w:t>
      </w:r>
      <w:r w:rsidRPr="00012ED9">
        <w:rPr>
          <w:rFonts w:ascii="Verdana" w:hAnsi="Verdana"/>
          <w:color w:val="000000" w:themeColor="text1"/>
          <w:sz w:val="20"/>
          <w:szCs w:val="20"/>
        </w:rPr>
        <w:t xml:space="preserve"> RADY GMINY </w:t>
      </w:r>
      <w:bookmarkEnd w:id="0"/>
      <w:r w:rsidR="009B482B">
        <w:rPr>
          <w:rFonts w:ascii="Verdana" w:hAnsi="Verdana"/>
          <w:color w:val="000000" w:themeColor="text1"/>
          <w:sz w:val="20"/>
          <w:szCs w:val="20"/>
        </w:rPr>
        <w:t>BOGUSŁAWA</w:t>
      </w:r>
      <w:r w:rsidRPr="00012ED9">
        <w:rPr>
          <w:rFonts w:ascii="Verdana" w:hAnsi="Verdana"/>
          <w:color w:val="000000" w:themeColor="text1"/>
          <w:sz w:val="20"/>
          <w:szCs w:val="20"/>
        </w:rPr>
        <w:t xml:space="preserve"> </w:t>
      </w:r>
      <w:r w:rsidR="009B482B">
        <w:rPr>
          <w:rFonts w:ascii="Verdana" w:hAnsi="Verdana"/>
          <w:color w:val="000000" w:themeColor="text1"/>
          <w:sz w:val="20"/>
          <w:szCs w:val="20"/>
        </w:rPr>
        <w:t>PIETREK</w:t>
      </w:r>
    </w:p>
    <w:p w14:paraId="431D1465" w14:textId="77777777" w:rsidR="009B482B" w:rsidRDefault="009B482B" w:rsidP="009B482B">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1</w:t>
      </w:r>
    </w:p>
    <w:p w14:paraId="017E742A" w14:textId="77777777" w:rsidR="009B482B"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Otwieram 47 sesję Rady Gminy Pawłowice. Informuję, że sesja jest transmitowana on-line oraz nagrywana. Zwracam uwagę, aby podczas sesji nie ujawniać danych osobowych. Administratorem danych osobowych utrwalanych na nagraniach jest Wójt Gminy Pawłowice. Dane osobowe przetwarzane są w celu transmisji, utrwalane za pomocą urządzeń rejestrujących obraz i dźwięk sesji na podstawie artykułu 20 ustęp 1b ustawy </w:t>
      </w:r>
      <w:r w:rsidR="009B482B">
        <w:rPr>
          <w:rFonts w:ascii="Verdana" w:hAnsi="Verdana"/>
          <w:sz w:val="20"/>
          <w:szCs w:val="20"/>
        </w:rPr>
        <w:br/>
      </w:r>
      <w:r w:rsidRPr="009B482B">
        <w:rPr>
          <w:rFonts w:ascii="Verdana" w:hAnsi="Verdana"/>
          <w:sz w:val="20"/>
          <w:szCs w:val="20"/>
        </w:rPr>
        <w:t xml:space="preserve">o samorządzie gminnym oraz artykułu 18 ustęp 3 ustawy o dostępie do informacji publicznej. Więcej informacji na temat zasad przetwarzania danych osobowych można znaleźć na stronie BIP gminy Pawłowice. Witam wszystkich radnych uczestniczących </w:t>
      </w:r>
      <w:r w:rsidR="009B482B">
        <w:rPr>
          <w:rFonts w:ascii="Verdana" w:hAnsi="Verdana"/>
          <w:sz w:val="20"/>
          <w:szCs w:val="20"/>
        </w:rPr>
        <w:br/>
      </w:r>
      <w:r w:rsidRPr="009B482B">
        <w:rPr>
          <w:rFonts w:ascii="Verdana" w:hAnsi="Verdana"/>
          <w:sz w:val="20"/>
          <w:szCs w:val="20"/>
        </w:rPr>
        <w:t xml:space="preserve">w sesji, witam Wójta, Zastępcę Wójta, witam kierowników referatów i jednostek organizacyjnych, sołtysów radnych powiatowych, witam mieszkańców, którzy obserwują obrady poprzez transmisję. Radnych proszę o potwierdzenie obecności na tabletach. Stwierdzam, że w obradach uczestniczy 13 radnych. Radny Kamil Wawrzyczek i Damian Herman usprawiedliwili swoją nieobecność. </w:t>
      </w:r>
    </w:p>
    <w:p w14:paraId="247ACE2C" w14:textId="77777777" w:rsidR="009B482B" w:rsidRDefault="009B482B" w:rsidP="009B482B">
      <w:pPr>
        <w:spacing w:after="120" w:line="240" w:lineRule="auto"/>
        <w:jc w:val="both"/>
        <w:rPr>
          <w:rFonts w:ascii="Verdana" w:hAnsi="Verdana"/>
          <w:i/>
          <w:color w:val="000000" w:themeColor="text1"/>
          <w:sz w:val="20"/>
          <w:szCs w:val="20"/>
        </w:rPr>
      </w:pPr>
      <w:bookmarkStart w:id="1" w:name="_Hlk107227789"/>
      <w:r>
        <w:rPr>
          <w:rFonts w:ascii="Verdana" w:hAnsi="Verdana"/>
          <w:i/>
          <w:color w:val="000000" w:themeColor="text1"/>
          <w:sz w:val="20"/>
          <w:szCs w:val="20"/>
        </w:rPr>
        <w:t xml:space="preserve">Lista obecności stanowi </w:t>
      </w:r>
      <w:r>
        <w:rPr>
          <w:rFonts w:ascii="Verdana" w:hAnsi="Verdana"/>
          <w:b/>
          <w:i/>
          <w:color w:val="000000" w:themeColor="text1"/>
          <w:sz w:val="20"/>
          <w:szCs w:val="20"/>
        </w:rPr>
        <w:t>zał. nr 1</w:t>
      </w:r>
      <w:r>
        <w:rPr>
          <w:rFonts w:ascii="Verdana" w:hAnsi="Verdana"/>
          <w:i/>
          <w:color w:val="000000" w:themeColor="text1"/>
          <w:sz w:val="20"/>
          <w:szCs w:val="20"/>
        </w:rPr>
        <w:t xml:space="preserve"> do protokołu.</w:t>
      </w:r>
      <w:bookmarkEnd w:id="1"/>
    </w:p>
    <w:p w14:paraId="753B5FF8" w14:textId="77777777" w:rsidR="009B482B" w:rsidRDefault="009B482B" w:rsidP="009B482B">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2</w:t>
      </w:r>
    </w:p>
    <w:p w14:paraId="3635F222" w14:textId="77777777" w:rsidR="009B482B"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Przedstawię Państwu teraz porządek obrad sesji. </w:t>
      </w:r>
    </w:p>
    <w:p w14:paraId="07536D93" w14:textId="77777777" w:rsidR="009B482B" w:rsidRDefault="009B482B" w:rsidP="009B482B">
      <w:pPr>
        <w:pStyle w:val="Bezodstpw"/>
        <w:numPr>
          <w:ilvl w:val="0"/>
          <w:numId w:val="4"/>
        </w:numPr>
        <w:spacing w:after="120"/>
        <w:ind w:left="426" w:hanging="426"/>
        <w:jc w:val="both"/>
        <w:rPr>
          <w:rFonts w:ascii="Verdana" w:hAnsi="Verdana"/>
          <w:sz w:val="20"/>
          <w:szCs w:val="20"/>
        </w:rPr>
      </w:pPr>
      <w:bookmarkStart w:id="2" w:name="_Hlk125009900"/>
      <w:r>
        <w:rPr>
          <w:rFonts w:ascii="Verdana" w:hAnsi="Verdana"/>
          <w:sz w:val="20"/>
          <w:szCs w:val="20"/>
        </w:rPr>
        <w:t>Otwarcie i stwierdzenie prawomocności.</w:t>
      </w:r>
    </w:p>
    <w:p w14:paraId="269F4C9D"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porządku obrad.</w:t>
      </w:r>
    </w:p>
    <w:p w14:paraId="484ADCF4"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Zatwierdzenie protokołu z XLVI sesji z dnia 28 marca 2023 r.</w:t>
      </w:r>
    </w:p>
    <w:p w14:paraId="7B0B6623"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7F5A4353"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44D5B5AC"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55A75E53"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 sprawie zmian w Wieloletniej Prognozie Finansowej Gminy Pawłowice </w:t>
      </w:r>
      <w:r>
        <w:rPr>
          <w:rFonts w:ascii="Verdana" w:hAnsi="Verdana"/>
          <w:sz w:val="20"/>
          <w:szCs w:val="20"/>
        </w:rPr>
        <w:br/>
        <w:t>na lata 2023-2028.</w:t>
      </w:r>
    </w:p>
    <w:p w14:paraId="10DA8400" w14:textId="77777777" w:rsidR="009B482B" w:rsidRDefault="009B482B" w:rsidP="009B482B">
      <w:pPr>
        <w:pStyle w:val="Bezodstpw"/>
        <w:numPr>
          <w:ilvl w:val="0"/>
          <w:numId w:val="4"/>
        </w:numPr>
        <w:spacing w:after="120"/>
        <w:ind w:left="426" w:hanging="426"/>
        <w:jc w:val="both"/>
        <w:rPr>
          <w:rFonts w:ascii="Verdana" w:hAnsi="Verdana"/>
          <w:sz w:val="20"/>
          <w:szCs w:val="20"/>
        </w:rPr>
      </w:pPr>
      <w:bookmarkStart w:id="3" w:name="_Hlk117061459"/>
      <w:r>
        <w:rPr>
          <w:rFonts w:ascii="Verdana" w:hAnsi="Verdana"/>
          <w:sz w:val="20"/>
          <w:szCs w:val="20"/>
        </w:rPr>
        <w:t xml:space="preserve">Podjęcie uchwały w sprawie </w:t>
      </w:r>
      <w:bookmarkEnd w:id="3"/>
      <w:r>
        <w:rPr>
          <w:rFonts w:ascii="Verdana" w:hAnsi="Verdana"/>
          <w:sz w:val="20"/>
          <w:szCs w:val="20"/>
        </w:rPr>
        <w:t xml:space="preserve">zmiany uchwały nr XLIII/425/2022 Rady Gminy Pawłowice </w:t>
      </w:r>
      <w:r>
        <w:rPr>
          <w:rFonts w:ascii="Verdana" w:hAnsi="Verdana"/>
          <w:sz w:val="20"/>
          <w:szCs w:val="20"/>
        </w:rPr>
        <w:br/>
        <w:t>w sprawie uchwalenia budżetu gminy Pawłowice na rok 2023.</w:t>
      </w:r>
    </w:p>
    <w:p w14:paraId="2A06B26B"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b/>
          <w:bCs/>
          <w:sz w:val="20"/>
          <w:szCs w:val="20"/>
          <w:lang w:eastAsia="pl-PL"/>
        </w:rPr>
        <w:t xml:space="preserve"> </w:t>
      </w:r>
      <w:r>
        <w:rPr>
          <w:rFonts w:ascii="Verdana" w:eastAsia="Times New Roman" w:hAnsi="Verdana" w:cs="Arial"/>
          <w:sz w:val="20"/>
          <w:szCs w:val="20"/>
          <w:lang w:eastAsia="pl-PL"/>
        </w:rPr>
        <w:t>przekazania środków finansowych dla policji.</w:t>
      </w:r>
    </w:p>
    <w:p w14:paraId="5DF7721C" w14:textId="514EFB04"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w:t>
      </w:r>
      <w:r>
        <w:rPr>
          <w:rFonts w:ascii="Arial" w:eastAsia="Times New Roman" w:hAnsi="Arial" w:cs="Arial"/>
          <w:b/>
          <w:bCs/>
          <w:sz w:val="20"/>
          <w:szCs w:val="20"/>
          <w:lang w:eastAsia="pl-PL"/>
        </w:rPr>
        <w:t xml:space="preserve"> </w:t>
      </w:r>
      <w:r>
        <w:rPr>
          <w:rFonts w:ascii="Verdana" w:eastAsia="Times New Roman" w:hAnsi="Verdana" w:cs="Arial"/>
          <w:sz w:val="20"/>
          <w:szCs w:val="20"/>
          <w:lang w:eastAsia="pl-PL"/>
        </w:rPr>
        <w:t xml:space="preserve">określenia zasad udzielania dotacji na prace konserwatorskie, restauratorskie lub roboty budowlane przy zabytkach wpisanych </w:t>
      </w:r>
      <w:r w:rsidR="00FC61C4">
        <w:rPr>
          <w:rFonts w:ascii="Verdana" w:eastAsia="Times New Roman" w:hAnsi="Verdana" w:cs="Arial"/>
          <w:sz w:val="20"/>
          <w:szCs w:val="20"/>
          <w:lang w:eastAsia="pl-PL"/>
        </w:rPr>
        <w:br/>
      </w:r>
      <w:r>
        <w:rPr>
          <w:rFonts w:ascii="Verdana" w:eastAsia="Times New Roman" w:hAnsi="Verdana" w:cs="Arial"/>
          <w:sz w:val="20"/>
          <w:szCs w:val="20"/>
          <w:lang w:eastAsia="pl-PL"/>
        </w:rPr>
        <w:t>do rejestru zabytków lub znajdujących się w gminnej ewidencji zabytków.</w:t>
      </w:r>
    </w:p>
    <w:p w14:paraId="78E181B2"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hAnsi="Verdana"/>
          <w:b/>
          <w:bCs/>
          <w:sz w:val="20"/>
          <w:szCs w:val="20"/>
        </w:rPr>
        <w:t xml:space="preserve"> </w:t>
      </w:r>
      <w:r>
        <w:rPr>
          <w:rFonts w:ascii="Verdana" w:hAnsi="Verdana"/>
          <w:sz w:val="20"/>
          <w:szCs w:val="20"/>
        </w:rPr>
        <w:t>wyrażenia zgody na zawarcie umowy najmu w trybie bezprzetargowym dwóch lokali użytkowych.</w:t>
      </w:r>
    </w:p>
    <w:p w14:paraId="7E398E95" w14:textId="5E00BB9E"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zmiany Uchwały Nr XL/404/2022 Rady Gminy Pawłowice z dnia 27 września 2022 r. w sprawie określenia przystanków komunikacyjnych </w:t>
      </w:r>
      <w:r w:rsidR="00FC61C4">
        <w:rPr>
          <w:rFonts w:ascii="Verdana" w:eastAsia="Times New Roman" w:hAnsi="Verdana" w:cs="Arial"/>
          <w:sz w:val="20"/>
          <w:szCs w:val="20"/>
          <w:lang w:eastAsia="pl-PL"/>
        </w:rPr>
        <w:br/>
      </w:r>
      <w:r>
        <w:rPr>
          <w:rFonts w:ascii="Verdana" w:eastAsia="Times New Roman" w:hAnsi="Verdana" w:cs="Arial"/>
          <w:sz w:val="20"/>
          <w:szCs w:val="20"/>
          <w:lang w:eastAsia="pl-PL"/>
        </w:rPr>
        <w:t>na terenie Gminy Pawłowice oraz warunków i zasad korzystania z tych obiektów.</w:t>
      </w:r>
    </w:p>
    <w:p w14:paraId="011FF354"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t>
      </w:r>
      <w:r>
        <w:rPr>
          <w:rFonts w:ascii="Verdana" w:eastAsia="Times New Roman" w:hAnsi="Verdana" w:cs="Arial"/>
          <w:sz w:val="20"/>
          <w:szCs w:val="20"/>
          <w:lang w:eastAsia="pl-PL"/>
        </w:rPr>
        <w:t xml:space="preserve">w sprawie zmiany uchwały nr XXXVIII/414/2010 Rady Gminy Pawłowice z dnia 19 października 2010 r. w sprawie „przyjęcia Regulaminu programu </w:t>
      </w:r>
      <w:r>
        <w:rPr>
          <w:rFonts w:ascii="Verdana" w:eastAsia="Times New Roman" w:hAnsi="Verdana" w:cs="Arial"/>
          <w:sz w:val="20"/>
          <w:szCs w:val="20"/>
          <w:lang w:eastAsia="pl-PL"/>
        </w:rPr>
        <w:lastRenderedPageBreak/>
        <w:t>stypendialnego “SPORTOWIEC” oraz nagród i wyróżnień przyznawanych przez Gminę Pawłowice za wysokie wyniki we współzawodnictwie sportowym”.</w:t>
      </w:r>
    </w:p>
    <w:p w14:paraId="41C6811B"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 sprawie wprowadzenia na terenie gminy Pawłowice Programu </w:t>
      </w:r>
      <w:r>
        <w:rPr>
          <w:rFonts w:ascii="Verdana" w:hAnsi="Verdana"/>
          <w:sz w:val="20"/>
          <w:szCs w:val="20"/>
        </w:rPr>
        <w:br/>
        <w:t>pn. „Pawłowicka Karta Mieszkańca".</w:t>
      </w:r>
    </w:p>
    <w:p w14:paraId="7753CD5C"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w:t>
      </w:r>
      <w:r>
        <w:rPr>
          <w:rFonts w:ascii="Arial" w:eastAsia="Times New Roman" w:hAnsi="Arial" w:cs="Arial"/>
          <w:b/>
          <w:bCs/>
          <w:sz w:val="20"/>
          <w:szCs w:val="20"/>
          <w:lang w:eastAsia="pl-PL"/>
        </w:rPr>
        <w:t xml:space="preserve"> </w:t>
      </w:r>
      <w:r>
        <w:rPr>
          <w:rFonts w:ascii="Verdana" w:eastAsia="Times New Roman" w:hAnsi="Verdana" w:cs="Arial"/>
          <w:sz w:val="20"/>
          <w:szCs w:val="20"/>
          <w:lang w:eastAsia="pl-PL"/>
        </w:rPr>
        <w:t>rozpatrzenia skargi na dyrektora jednostki organizacyjnej.</w:t>
      </w:r>
    </w:p>
    <w:p w14:paraId="64FA44F2"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Informacje Wójta i Przewodniczącego Rady.</w:t>
      </w:r>
    </w:p>
    <w:p w14:paraId="7033E1EF"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Wolne głosy i wnioski.</w:t>
      </w:r>
    </w:p>
    <w:p w14:paraId="116F8EDB" w14:textId="77777777" w:rsidR="009B482B" w:rsidRDefault="009B482B" w:rsidP="009B482B">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Zakończenie obrad. </w:t>
      </w:r>
      <w:bookmarkEnd w:id="2"/>
    </w:p>
    <w:p w14:paraId="4E474695" w14:textId="5D2A7D34" w:rsidR="00E6499C"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Czy ktoś ma uwagi bądź poprawki do porządku obrad? Nie widzę, wobec tego uważam, </w:t>
      </w:r>
      <w:r w:rsidR="00FC61C4">
        <w:rPr>
          <w:rFonts w:ascii="Verdana" w:hAnsi="Verdana"/>
          <w:sz w:val="20"/>
          <w:szCs w:val="20"/>
        </w:rPr>
        <w:br/>
      </w:r>
      <w:r w:rsidRPr="009B482B">
        <w:rPr>
          <w:rFonts w:ascii="Verdana" w:hAnsi="Verdana"/>
          <w:sz w:val="20"/>
          <w:szCs w:val="20"/>
        </w:rPr>
        <w:t xml:space="preserve">że porządek obrad został przyjęty. </w:t>
      </w:r>
    </w:p>
    <w:p w14:paraId="025D9DAD" w14:textId="77777777" w:rsidR="00E6499C" w:rsidRDefault="00E6499C" w:rsidP="00E6499C">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3</w:t>
      </w:r>
    </w:p>
    <w:p w14:paraId="38A30F16" w14:textId="77777777" w:rsidR="00970030" w:rsidRDefault="00E6499C" w:rsidP="009B482B">
      <w:pPr>
        <w:spacing w:after="120" w:line="240" w:lineRule="auto"/>
        <w:jc w:val="both"/>
        <w:rPr>
          <w:rFonts w:ascii="Verdana" w:hAnsi="Verdana"/>
          <w:sz w:val="20"/>
          <w:szCs w:val="20"/>
        </w:rPr>
      </w:pPr>
      <w:r>
        <w:rPr>
          <w:rFonts w:ascii="Verdana" w:hAnsi="Verdana"/>
          <w:sz w:val="20"/>
          <w:szCs w:val="20"/>
        </w:rPr>
        <w:t>Z</w:t>
      </w:r>
      <w:r w:rsidR="004B6FCD" w:rsidRPr="009B482B">
        <w:rPr>
          <w:rFonts w:ascii="Verdana" w:hAnsi="Verdana"/>
          <w:sz w:val="20"/>
          <w:szCs w:val="20"/>
        </w:rPr>
        <w:t xml:space="preserve">atwierdzenie protokołu z 46 sesji z dnia 28 marca 2023 roku. Projekt protokołu radni mieli udostępniony na tabletach, jest udostępniony w BIP-ie, nie wpłynęły żadne poprawki, </w:t>
      </w:r>
      <w:r w:rsidR="00970030">
        <w:rPr>
          <w:rFonts w:ascii="Verdana" w:hAnsi="Verdana"/>
          <w:sz w:val="20"/>
          <w:szCs w:val="20"/>
        </w:rPr>
        <w:br/>
      </w:r>
      <w:r w:rsidR="004B6FCD" w:rsidRPr="009B482B">
        <w:rPr>
          <w:rFonts w:ascii="Verdana" w:hAnsi="Verdana"/>
          <w:sz w:val="20"/>
          <w:szCs w:val="20"/>
        </w:rPr>
        <w:t xml:space="preserve">w związku z czym protokół </w:t>
      </w:r>
      <w:r w:rsidR="00970030" w:rsidRPr="009B482B">
        <w:rPr>
          <w:rFonts w:ascii="Verdana" w:hAnsi="Verdana"/>
          <w:sz w:val="20"/>
          <w:szCs w:val="20"/>
        </w:rPr>
        <w:t xml:space="preserve">uważam </w:t>
      </w:r>
      <w:r w:rsidR="004B6FCD" w:rsidRPr="009B482B">
        <w:rPr>
          <w:rFonts w:ascii="Verdana" w:hAnsi="Verdana"/>
          <w:sz w:val="20"/>
          <w:szCs w:val="20"/>
        </w:rPr>
        <w:t xml:space="preserve">za przyjęty. </w:t>
      </w:r>
    </w:p>
    <w:p w14:paraId="765560B6" w14:textId="77777777" w:rsidR="00970030" w:rsidRDefault="00970030" w:rsidP="00970030">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4</w:t>
      </w:r>
    </w:p>
    <w:p w14:paraId="57D9B4F5" w14:textId="77777777" w:rsidR="00970030" w:rsidRDefault="004B6FCD" w:rsidP="009B482B">
      <w:pPr>
        <w:spacing w:after="120" w:line="240" w:lineRule="auto"/>
        <w:jc w:val="both"/>
        <w:rPr>
          <w:rFonts w:ascii="Verdana" w:hAnsi="Verdana"/>
          <w:sz w:val="20"/>
          <w:szCs w:val="20"/>
        </w:rPr>
      </w:pPr>
      <w:r w:rsidRPr="009B482B">
        <w:rPr>
          <w:rFonts w:ascii="Verdana" w:hAnsi="Verdana"/>
          <w:sz w:val="20"/>
          <w:szCs w:val="20"/>
        </w:rPr>
        <w:t>Wiceprzewodniczącego Rady Grzegorza Cyrulika proszę o odczytanie wykazu pism, jakie wpłynęły do Rady Gminy w okresie międzysesyjnym.</w:t>
      </w:r>
    </w:p>
    <w:p w14:paraId="343FF315" w14:textId="77777777" w:rsidR="00970030" w:rsidRDefault="00970030" w:rsidP="00970030">
      <w:pPr>
        <w:spacing w:after="12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0438D76A" w14:textId="4D8DE399" w:rsidR="000441E0" w:rsidRDefault="004B6FCD" w:rsidP="009B482B">
      <w:pPr>
        <w:spacing w:after="120" w:line="240" w:lineRule="auto"/>
        <w:jc w:val="both"/>
        <w:rPr>
          <w:rFonts w:ascii="Verdana" w:hAnsi="Verdana"/>
          <w:sz w:val="20"/>
          <w:szCs w:val="20"/>
        </w:rPr>
      </w:pPr>
      <w:r w:rsidRPr="009B482B">
        <w:rPr>
          <w:rFonts w:ascii="Verdana" w:hAnsi="Verdana"/>
          <w:sz w:val="20"/>
          <w:szCs w:val="20"/>
        </w:rPr>
        <w:t>Wykaz pism, jakie wpłynęły do Rady Gminy w okresie międzysesyjnym, to jest od 28 marca do 25 kwietnia 2023 roku: 1</w:t>
      </w:r>
      <w:r w:rsidR="00970030">
        <w:rPr>
          <w:rFonts w:ascii="Verdana" w:hAnsi="Verdana"/>
          <w:sz w:val="20"/>
          <w:szCs w:val="20"/>
        </w:rPr>
        <w:t>)</w:t>
      </w:r>
      <w:r w:rsidRPr="009B482B">
        <w:rPr>
          <w:rFonts w:ascii="Verdana" w:hAnsi="Verdana"/>
          <w:sz w:val="20"/>
          <w:szCs w:val="20"/>
        </w:rPr>
        <w:t xml:space="preserve"> sprawozdanie z realizacji budżetu za rok 2022, </w:t>
      </w:r>
      <w:r w:rsidR="00970030">
        <w:rPr>
          <w:rFonts w:ascii="Verdana" w:hAnsi="Verdana"/>
          <w:sz w:val="20"/>
          <w:szCs w:val="20"/>
        </w:rPr>
        <w:br/>
      </w:r>
      <w:r w:rsidRPr="009B482B">
        <w:rPr>
          <w:rFonts w:ascii="Verdana" w:hAnsi="Verdana"/>
          <w:sz w:val="20"/>
          <w:szCs w:val="20"/>
        </w:rPr>
        <w:t>2</w:t>
      </w:r>
      <w:r w:rsidR="00970030">
        <w:rPr>
          <w:rFonts w:ascii="Verdana" w:hAnsi="Verdana"/>
          <w:sz w:val="20"/>
          <w:szCs w:val="20"/>
        </w:rPr>
        <w:t>)</w:t>
      </w:r>
      <w:r w:rsidRPr="009B482B">
        <w:rPr>
          <w:rFonts w:ascii="Verdana" w:hAnsi="Verdana"/>
          <w:sz w:val="20"/>
          <w:szCs w:val="20"/>
        </w:rPr>
        <w:t xml:space="preserve"> rozstrzygnięci</w:t>
      </w:r>
      <w:r w:rsidR="00970030">
        <w:rPr>
          <w:rFonts w:ascii="Verdana" w:hAnsi="Verdana"/>
          <w:sz w:val="20"/>
          <w:szCs w:val="20"/>
        </w:rPr>
        <w:t>a</w:t>
      </w:r>
      <w:r w:rsidRPr="009B482B">
        <w:rPr>
          <w:rFonts w:ascii="Verdana" w:hAnsi="Verdana"/>
          <w:sz w:val="20"/>
          <w:szCs w:val="20"/>
        </w:rPr>
        <w:t xml:space="preserve"> nadzorcze dotyczące uchwał nr XLV/452/2023 z dnia 28 lutego 2023 roku w sprawie wyrażenia zgody na utworzenie oddziału przygotowania wojskowego </w:t>
      </w:r>
      <w:r w:rsidR="000441E0">
        <w:rPr>
          <w:rFonts w:ascii="Verdana" w:hAnsi="Verdana"/>
          <w:sz w:val="20"/>
          <w:szCs w:val="20"/>
        </w:rPr>
        <w:br/>
      </w:r>
      <w:r w:rsidRPr="009B482B">
        <w:rPr>
          <w:rFonts w:ascii="Verdana" w:hAnsi="Verdana"/>
          <w:sz w:val="20"/>
          <w:szCs w:val="20"/>
        </w:rPr>
        <w:t>w Zespole Szkół Ogólnokształcących im. Jana Pawła II w Pawłowicach i numer XLV/454/2023 z dnia 28 lutego 2023</w:t>
      </w:r>
      <w:r w:rsidR="00970030">
        <w:rPr>
          <w:rFonts w:ascii="Verdana" w:hAnsi="Verdana"/>
          <w:sz w:val="20"/>
          <w:szCs w:val="20"/>
        </w:rPr>
        <w:t xml:space="preserve"> r.</w:t>
      </w:r>
      <w:r w:rsidRPr="009B482B">
        <w:rPr>
          <w:rFonts w:ascii="Verdana" w:hAnsi="Verdana"/>
          <w:sz w:val="20"/>
          <w:szCs w:val="20"/>
        </w:rPr>
        <w:t xml:space="preserve"> w sprawie wyrażenia zgody na przeznaczenie nieruchomości gruntowej położonej na terenie gminy Pawłowice, </w:t>
      </w:r>
      <w:r w:rsidR="000441E0">
        <w:rPr>
          <w:rFonts w:ascii="Verdana" w:hAnsi="Verdana"/>
          <w:sz w:val="20"/>
          <w:szCs w:val="20"/>
        </w:rPr>
        <w:t>3)</w:t>
      </w:r>
      <w:r w:rsidRPr="009B482B">
        <w:rPr>
          <w:rFonts w:ascii="Verdana" w:hAnsi="Verdana"/>
          <w:sz w:val="20"/>
          <w:szCs w:val="20"/>
        </w:rPr>
        <w:t xml:space="preserve"> skarga na dyrektora jednostki organizacyjnej Gminy, </w:t>
      </w:r>
      <w:r w:rsidR="000441E0">
        <w:rPr>
          <w:rFonts w:ascii="Verdana" w:hAnsi="Verdana"/>
          <w:sz w:val="20"/>
          <w:szCs w:val="20"/>
        </w:rPr>
        <w:t xml:space="preserve">4) </w:t>
      </w:r>
      <w:r w:rsidRPr="009B482B">
        <w:rPr>
          <w:rFonts w:ascii="Verdana" w:hAnsi="Verdana"/>
          <w:sz w:val="20"/>
          <w:szCs w:val="20"/>
        </w:rPr>
        <w:t>odpis postanowienia dot</w:t>
      </w:r>
      <w:r w:rsidR="000441E0">
        <w:rPr>
          <w:rFonts w:ascii="Verdana" w:hAnsi="Verdana"/>
          <w:sz w:val="20"/>
          <w:szCs w:val="20"/>
        </w:rPr>
        <w:t>.</w:t>
      </w:r>
      <w:r w:rsidRPr="009B482B">
        <w:rPr>
          <w:rFonts w:ascii="Verdana" w:hAnsi="Verdana"/>
          <w:sz w:val="20"/>
          <w:szCs w:val="20"/>
        </w:rPr>
        <w:t xml:space="preserve"> uchwały nr XL/396/2018 </w:t>
      </w:r>
      <w:r w:rsidR="000441E0">
        <w:rPr>
          <w:rFonts w:ascii="Verdana" w:hAnsi="Verdana"/>
          <w:sz w:val="20"/>
          <w:szCs w:val="20"/>
        </w:rPr>
        <w:br/>
      </w:r>
      <w:r w:rsidRPr="009B482B">
        <w:rPr>
          <w:rFonts w:ascii="Verdana" w:hAnsi="Verdana"/>
          <w:sz w:val="20"/>
          <w:szCs w:val="20"/>
        </w:rPr>
        <w:t xml:space="preserve">z dnia 11 września 2018 roku w przedmiocie miejscowego planu zagospodarowania przestrzennego, </w:t>
      </w:r>
      <w:r w:rsidR="000441E0">
        <w:rPr>
          <w:rFonts w:ascii="Verdana" w:hAnsi="Verdana"/>
          <w:sz w:val="20"/>
          <w:szCs w:val="20"/>
        </w:rPr>
        <w:t>5)</w:t>
      </w:r>
      <w:r w:rsidRPr="009B482B">
        <w:rPr>
          <w:rFonts w:ascii="Verdana" w:hAnsi="Verdana"/>
          <w:sz w:val="20"/>
          <w:szCs w:val="20"/>
        </w:rPr>
        <w:t xml:space="preserve"> odpis postanowienia w przedmiocie przyjęcia lokalnego programu wspierania edukacji uzdolnionej młodzieży w zakresie sprostowania oczywistej omyłki </w:t>
      </w:r>
      <w:r w:rsidR="000441E0">
        <w:rPr>
          <w:rFonts w:ascii="Verdana" w:hAnsi="Verdana"/>
          <w:sz w:val="20"/>
          <w:szCs w:val="20"/>
        </w:rPr>
        <w:br/>
      </w:r>
      <w:r w:rsidRPr="009B482B">
        <w:rPr>
          <w:rFonts w:ascii="Verdana" w:hAnsi="Verdana"/>
          <w:sz w:val="20"/>
          <w:szCs w:val="20"/>
        </w:rPr>
        <w:t xml:space="preserve">w postanowieniu, </w:t>
      </w:r>
      <w:r w:rsidR="000441E0">
        <w:rPr>
          <w:rFonts w:ascii="Verdana" w:hAnsi="Verdana"/>
          <w:sz w:val="20"/>
          <w:szCs w:val="20"/>
        </w:rPr>
        <w:t>6)</w:t>
      </w:r>
      <w:r w:rsidRPr="009B482B">
        <w:rPr>
          <w:rFonts w:ascii="Verdana" w:hAnsi="Verdana"/>
          <w:sz w:val="20"/>
          <w:szCs w:val="20"/>
        </w:rPr>
        <w:t xml:space="preserve"> zaproszenie na sesję Rady Powiatu Pszczyńskiego, </w:t>
      </w:r>
      <w:r w:rsidR="000441E0">
        <w:rPr>
          <w:rFonts w:ascii="Verdana" w:hAnsi="Verdana"/>
          <w:sz w:val="20"/>
          <w:szCs w:val="20"/>
        </w:rPr>
        <w:t>7)</w:t>
      </w:r>
      <w:r w:rsidRPr="009B482B">
        <w:rPr>
          <w:rFonts w:ascii="Verdana" w:hAnsi="Verdana"/>
          <w:sz w:val="20"/>
          <w:szCs w:val="20"/>
        </w:rPr>
        <w:t xml:space="preserve"> zawiadomienie o wszczęciu postępowania w sprawie stwierdzenia nieważności uchwały nr XLVI /465/2023 z dnia 28 marca 2023 roku w sprawie rozpatrzenia petycji dotyczącej zwiększenia świadomości prawnej w temacie transplantacji wśród lokalnej społeczności, </w:t>
      </w:r>
      <w:r w:rsidR="000441E0">
        <w:rPr>
          <w:rFonts w:ascii="Verdana" w:hAnsi="Verdana"/>
          <w:sz w:val="20"/>
          <w:szCs w:val="20"/>
        </w:rPr>
        <w:t>8)</w:t>
      </w:r>
      <w:r w:rsidRPr="009B482B">
        <w:rPr>
          <w:rFonts w:ascii="Verdana" w:hAnsi="Verdana"/>
          <w:sz w:val="20"/>
          <w:szCs w:val="20"/>
        </w:rPr>
        <w:t xml:space="preserve"> informacja o wykonaniu planów finansowych rachunku związanego z przeciwdziałaniem </w:t>
      </w:r>
      <w:r w:rsidR="000441E0">
        <w:rPr>
          <w:rFonts w:ascii="Verdana" w:hAnsi="Verdana"/>
          <w:sz w:val="20"/>
          <w:szCs w:val="20"/>
        </w:rPr>
        <w:t>COVID</w:t>
      </w:r>
      <w:r w:rsidRPr="009B482B">
        <w:rPr>
          <w:rFonts w:ascii="Verdana" w:hAnsi="Verdana"/>
          <w:sz w:val="20"/>
          <w:szCs w:val="20"/>
        </w:rPr>
        <w:t xml:space="preserve">-19 </w:t>
      </w:r>
      <w:r w:rsidR="00FC61C4">
        <w:rPr>
          <w:rFonts w:ascii="Verdana" w:hAnsi="Verdana"/>
          <w:sz w:val="20"/>
          <w:szCs w:val="20"/>
        </w:rPr>
        <w:br/>
      </w:r>
      <w:r w:rsidRPr="009B482B">
        <w:rPr>
          <w:rFonts w:ascii="Verdana" w:hAnsi="Verdana"/>
          <w:sz w:val="20"/>
          <w:szCs w:val="20"/>
        </w:rPr>
        <w:t xml:space="preserve">za rok 2022 i rachunku funduszu pomocy za rok 2022, </w:t>
      </w:r>
      <w:r w:rsidR="000441E0">
        <w:rPr>
          <w:rFonts w:ascii="Verdana" w:hAnsi="Verdana"/>
          <w:sz w:val="20"/>
          <w:szCs w:val="20"/>
        </w:rPr>
        <w:t>9)</w:t>
      </w:r>
      <w:r w:rsidRPr="009B482B">
        <w:rPr>
          <w:rFonts w:ascii="Verdana" w:hAnsi="Verdana"/>
          <w:sz w:val="20"/>
          <w:szCs w:val="20"/>
        </w:rPr>
        <w:t xml:space="preserve"> pismo Ogólnopolskiego Stowarzyszenia Kominki i Piece w temacie uchwały antysmogowej i </w:t>
      </w:r>
      <w:r w:rsidR="000441E0">
        <w:rPr>
          <w:rFonts w:ascii="Verdana" w:hAnsi="Verdana"/>
          <w:sz w:val="20"/>
          <w:szCs w:val="20"/>
        </w:rPr>
        <w:t>10)</w:t>
      </w:r>
      <w:r w:rsidRPr="009B482B">
        <w:rPr>
          <w:rFonts w:ascii="Verdana" w:hAnsi="Verdana"/>
          <w:sz w:val="20"/>
          <w:szCs w:val="20"/>
        </w:rPr>
        <w:t xml:space="preserve"> odpis prawomocnego wyroku w temacie uchwały nr XXII/282/2012 z dnia 27. 11. 2012 roku dotyczącej systemu stypendialnego. Dziękuję, to były wszystkie pisma jakie wpłynęły </w:t>
      </w:r>
      <w:r w:rsidR="00FC61C4">
        <w:rPr>
          <w:rFonts w:ascii="Verdana" w:hAnsi="Verdana"/>
          <w:sz w:val="20"/>
          <w:szCs w:val="20"/>
        </w:rPr>
        <w:br/>
      </w:r>
      <w:r w:rsidRPr="009B482B">
        <w:rPr>
          <w:rFonts w:ascii="Verdana" w:hAnsi="Verdana"/>
          <w:sz w:val="20"/>
          <w:szCs w:val="20"/>
        </w:rPr>
        <w:t>do Rady Gminy w okresie międzysesyjnym.</w:t>
      </w:r>
    </w:p>
    <w:p w14:paraId="551DC039" w14:textId="77777777" w:rsidR="000441E0" w:rsidRDefault="000441E0" w:rsidP="000441E0">
      <w:pPr>
        <w:spacing w:after="0" w:line="240" w:lineRule="auto"/>
        <w:jc w:val="both"/>
        <w:rPr>
          <w:rFonts w:ascii="Verdana" w:hAnsi="Verdana"/>
          <w:b/>
          <w:bCs/>
          <w:sz w:val="20"/>
          <w:szCs w:val="20"/>
        </w:rPr>
      </w:pPr>
      <w:r>
        <w:rPr>
          <w:rFonts w:ascii="Verdana" w:hAnsi="Verdana"/>
          <w:b/>
          <w:bCs/>
          <w:sz w:val="20"/>
          <w:szCs w:val="20"/>
        </w:rPr>
        <w:t>Ad. 5</w:t>
      </w:r>
    </w:p>
    <w:p w14:paraId="1F8248E1" w14:textId="77777777" w:rsidR="000441E0" w:rsidRPr="00012ED9" w:rsidRDefault="000441E0" w:rsidP="000441E0">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PRZEWODNICZĄC</w:t>
      </w:r>
      <w:r>
        <w:rPr>
          <w:rFonts w:ascii="Verdana" w:hAnsi="Verdana"/>
          <w:color w:val="000000" w:themeColor="text1"/>
          <w:sz w:val="20"/>
          <w:szCs w:val="20"/>
        </w:rPr>
        <w:t>A</w:t>
      </w:r>
      <w:r w:rsidRPr="00012ED9">
        <w:rPr>
          <w:rFonts w:ascii="Verdana" w:hAnsi="Verdana"/>
          <w:color w:val="000000" w:themeColor="text1"/>
          <w:sz w:val="20"/>
          <w:szCs w:val="20"/>
        </w:rPr>
        <w:t xml:space="preserve"> RADY GMINY </w:t>
      </w:r>
      <w:r>
        <w:rPr>
          <w:rFonts w:ascii="Verdana" w:hAnsi="Verdana"/>
          <w:color w:val="000000" w:themeColor="text1"/>
          <w:sz w:val="20"/>
          <w:szCs w:val="20"/>
        </w:rPr>
        <w:t>BOGUSŁAWA</w:t>
      </w:r>
      <w:r w:rsidRPr="00012ED9">
        <w:rPr>
          <w:rFonts w:ascii="Verdana" w:hAnsi="Verdana"/>
          <w:color w:val="000000" w:themeColor="text1"/>
          <w:sz w:val="20"/>
          <w:szCs w:val="20"/>
        </w:rPr>
        <w:t xml:space="preserve"> </w:t>
      </w:r>
      <w:r>
        <w:rPr>
          <w:rFonts w:ascii="Verdana" w:hAnsi="Verdana"/>
          <w:color w:val="000000" w:themeColor="text1"/>
          <w:sz w:val="20"/>
          <w:szCs w:val="20"/>
        </w:rPr>
        <w:t>PIETREK</w:t>
      </w:r>
    </w:p>
    <w:p w14:paraId="5D4D39F9" w14:textId="77777777" w:rsidR="000441E0" w:rsidRDefault="000441E0"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roszę Pana Wójta lub Panią Wicewójt o przedstawienie informacji z działalności międzysesyjnej.</w:t>
      </w:r>
      <w:r>
        <w:rPr>
          <w:rFonts w:ascii="Verdana" w:hAnsi="Verdana"/>
          <w:sz w:val="20"/>
          <w:szCs w:val="20"/>
        </w:rPr>
        <w:t xml:space="preserve"> </w:t>
      </w:r>
    </w:p>
    <w:p w14:paraId="6694991D" w14:textId="77777777" w:rsidR="000441E0" w:rsidRDefault="000441E0" w:rsidP="000441E0">
      <w:pPr>
        <w:spacing w:after="0" w:line="240" w:lineRule="auto"/>
        <w:jc w:val="both"/>
        <w:rPr>
          <w:rFonts w:ascii="Verdana" w:hAnsi="Verdana"/>
          <w:color w:val="000000" w:themeColor="text1"/>
          <w:sz w:val="20"/>
          <w:szCs w:val="20"/>
        </w:rPr>
      </w:pPr>
      <w:r>
        <w:rPr>
          <w:rFonts w:ascii="Verdana" w:hAnsi="Verdana"/>
          <w:sz w:val="20"/>
          <w:szCs w:val="20"/>
        </w:rPr>
        <w:t>ZASTĘPCA WÓJTA GMINY PAWŁOWICE JOANNA ŚMIEJA</w:t>
      </w:r>
    </w:p>
    <w:p w14:paraId="540A480C" w14:textId="224A81A5" w:rsidR="00B067EA"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Szanowni Państwo odczytam sprawozdanie z działalności Wójta i jednostek organizacyjnych za okres od 28 marca do dnia dzisiejszego. Wykonanie budżetu gminy </w:t>
      </w:r>
      <w:r w:rsidR="000441E0">
        <w:rPr>
          <w:rFonts w:ascii="Verdana" w:hAnsi="Verdana"/>
          <w:sz w:val="20"/>
          <w:szCs w:val="20"/>
        </w:rPr>
        <w:br/>
      </w:r>
      <w:r w:rsidRPr="009B482B">
        <w:rPr>
          <w:rFonts w:ascii="Verdana" w:hAnsi="Verdana"/>
          <w:sz w:val="20"/>
          <w:szCs w:val="20"/>
        </w:rPr>
        <w:t>na dzień 31 marzec: dochody wykonano w wysokości 36 954 000 zł to jest 29, 82% planu. Wydatki wykonano w wysokości 31 782 000 zł</w:t>
      </w:r>
      <w:r w:rsidR="000441E0">
        <w:rPr>
          <w:rFonts w:ascii="Verdana" w:hAnsi="Verdana"/>
          <w:sz w:val="20"/>
          <w:szCs w:val="20"/>
        </w:rPr>
        <w:t>,</w:t>
      </w:r>
      <w:r w:rsidRPr="009B482B">
        <w:rPr>
          <w:rFonts w:ascii="Verdana" w:hAnsi="Verdana"/>
          <w:sz w:val="20"/>
          <w:szCs w:val="20"/>
        </w:rPr>
        <w:t xml:space="preserve"> co stanowi 21,35% planu. Zadłużenie gminy na dzień 24 kwiecień wynosi 2 518 800 zł. W okresie międzysesyjnym w Referacie Podatków i Opłat wystawiono 206 upomnień z tytułu zaległości w zapłacie pierwszej raty podatku nieruchomości, rolnego i leśnego oraz 33 upomnienia z tytułu zaległości w zapłacie pierwszej raty opłaty za gospodarowanie odpadami komunalnymi. W Referacie Gospodarki Przestrzennej, Geodezji i Mienia odbyły się przetargi na dzierżawę gruntów rolnych </w:t>
      </w:r>
      <w:r w:rsidRPr="009B482B">
        <w:rPr>
          <w:rFonts w:ascii="Verdana" w:hAnsi="Verdana"/>
          <w:sz w:val="20"/>
          <w:szCs w:val="20"/>
        </w:rPr>
        <w:lastRenderedPageBreak/>
        <w:t>położonych w sołectwach Pawłowice, Pielgrzymowice i Pniówek. W wyniku przetargów zawart</w:t>
      </w:r>
      <w:r w:rsidR="000441E0">
        <w:rPr>
          <w:rFonts w:ascii="Verdana" w:hAnsi="Verdana"/>
          <w:sz w:val="20"/>
          <w:szCs w:val="20"/>
        </w:rPr>
        <w:t>o</w:t>
      </w:r>
      <w:r w:rsidRPr="009B482B">
        <w:rPr>
          <w:rFonts w:ascii="Verdana" w:hAnsi="Verdana"/>
          <w:sz w:val="20"/>
          <w:szCs w:val="20"/>
        </w:rPr>
        <w:t xml:space="preserve"> umowy dzierżaw na okres pięciu lat. Przedłużono umowę dzierżawy z KWK Pniówek części tak zwanego starego boiska przy ulicy Kruczej w sołectwie Pniówek </w:t>
      </w:r>
      <w:r w:rsidR="000441E0">
        <w:rPr>
          <w:rFonts w:ascii="Verdana" w:hAnsi="Verdana"/>
          <w:sz w:val="20"/>
          <w:szCs w:val="20"/>
        </w:rPr>
        <w:br/>
      </w:r>
      <w:r w:rsidRPr="009B482B">
        <w:rPr>
          <w:rFonts w:ascii="Verdana" w:hAnsi="Verdana"/>
          <w:sz w:val="20"/>
          <w:szCs w:val="20"/>
        </w:rPr>
        <w:t>z przeznaczeniem na parking samochodowy. Dla potrzeb zakupu nieruchomości przy ulicy Mickiewicza w Pawłowicach trwają negocjacje zmierzające do ustalenia warunków prz</w:t>
      </w:r>
      <w:r w:rsidR="000441E0">
        <w:rPr>
          <w:rFonts w:ascii="Verdana" w:hAnsi="Verdana"/>
          <w:sz w:val="20"/>
          <w:szCs w:val="20"/>
        </w:rPr>
        <w:t>y</w:t>
      </w:r>
      <w:r w:rsidRPr="009B482B">
        <w:rPr>
          <w:rFonts w:ascii="Verdana" w:hAnsi="Verdana"/>
          <w:sz w:val="20"/>
          <w:szCs w:val="20"/>
        </w:rPr>
        <w:t xml:space="preserve">właszczenia. W zakresie inwestycji oświetlenia drogowego zadania projektowe </w:t>
      </w:r>
      <w:r w:rsidR="000441E0">
        <w:rPr>
          <w:rFonts w:ascii="Verdana" w:hAnsi="Verdana"/>
          <w:sz w:val="20"/>
          <w:szCs w:val="20"/>
        </w:rPr>
        <w:br/>
      </w:r>
      <w:r w:rsidRPr="009B482B">
        <w:rPr>
          <w:rFonts w:ascii="Verdana" w:hAnsi="Verdana"/>
          <w:sz w:val="20"/>
          <w:szCs w:val="20"/>
        </w:rPr>
        <w:t xml:space="preserve">w ramach funduszu sołeckiego to przede wszystkim projekt oświetlenia ulicy Granica </w:t>
      </w:r>
      <w:r w:rsidR="000441E0">
        <w:rPr>
          <w:rFonts w:ascii="Verdana" w:hAnsi="Verdana"/>
          <w:sz w:val="20"/>
          <w:szCs w:val="20"/>
        </w:rPr>
        <w:br/>
      </w:r>
      <w:r w:rsidRPr="009B482B">
        <w:rPr>
          <w:rFonts w:ascii="Verdana" w:hAnsi="Verdana"/>
          <w:sz w:val="20"/>
          <w:szCs w:val="20"/>
        </w:rPr>
        <w:t xml:space="preserve">w Pawłowicach przy DW 938 ulica Cieszyńska od numeru 8-10 w Golasowicach oraz projekt oświetlenia ulicy Bukowej oraz Groblowej w Pielgrzymowicach. Zadania oświetleniowe </w:t>
      </w:r>
      <w:r w:rsidR="00FC61C4">
        <w:rPr>
          <w:rFonts w:ascii="Verdana" w:hAnsi="Verdana"/>
          <w:sz w:val="20"/>
          <w:szCs w:val="20"/>
        </w:rPr>
        <w:br/>
      </w:r>
      <w:r w:rsidRPr="009B482B">
        <w:rPr>
          <w:rFonts w:ascii="Verdana" w:hAnsi="Verdana"/>
          <w:sz w:val="20"/>
          <w:szCs w:val="20"/>
        </w:rPr>
        <w:t xml:space="preserve">to budowa oświetlenia ulicznego, to już jest końcowy odcinek ulicy Ruptawskiej </w:t>
      </w:r>
      <w:r w:rsidR="000441E0">
        <w:rPr>
          <w:rFonts w:ascii="Verdana" w:hAnsi="Verdana"/>
          <w:sz w:val="20"/>
          <w:szCs w:val="20"/>
        </w:rPr>
        <w:br/>
      </w:r>
      <w:r w:rsidRPr="009B482B">
        <w:rPr>
          <w:rFonts w:ascii="Verdana" w:hAnsi="Verdana"/>
          <w:sz w:val="20"/>
          <w:szCs w:val="20"/>
        </w:rPr>
        <w:t xml:space="preserve">w Pielgrzymowicach oraz </w:t>
      </w:r>
      <w:r w:rsidR="000441E0" w:rsidRPr="009B482B">
        <w:rPr>
          <w:rFonts w:ascii="Verdana" w:hAnsi="Verdana"/>
          <w:sz w:val="20"/>
          <w:szCs w:val="20"/>
        </w:rPr>
        <w:t xml:space="preserve">w Krzyżowicach </w:t>
      </w:r>
      <w:r w:rsidRPr="009B482B">
        <w:rPr>
          <w:rFonts w:ascii="Verdana" w:hAnsi="Verdana"/>
          <w:sz w:val="20"/>
          <w:szCs w:val="20"/>
        </w:rPr>
        <w:t xml:space="preserve">ulica Wcinka. W zakresie inwestycji drogowych trwa projektowanie drogi gospodarczej przy DK 81 pomiędzy Myśliwską i ulicą Strumieńską, przebudowa mostu w ciągu ulicy Lipowej w Golasowicach, przebudowa ulicy Pieczarkowej oraz budowa drogi gminnej równoległej do ulicy Polnej w Pawłowicach. Projektowana jest również droga wraz z infrastrukturą towarzyszącą pomiędzy DW933 ulicą Pszczyńską i ulicą Zapłocie w Pawłowicach. Projektowany jest również odcinek ulicy Mickiewicza wraz z budową drogi obsługującej tereny inwestycyjne w sołectwie Pawłowice, trwa projektowanie odwodnienia ulicy Sikorskiego w Pielgrzymowicach, został aktualnie złożony wniosek o pozwolenie na budowę do Starosty i trwa również uzupełnienie dokumentacji projektowej deptaka w sołectwie Osiedle Pawłowice. Zadania drogowe, które są w trakcie realizacji to przede wszystkim ulica Podlesie w Pielgrzymowicach i ulica Boczna w Jarząbkowicach. Realizowane zadania drogowe przez innych zarządców na terenie gminy to budowa chodnika w ciągu drogi powiatowej ulicy Wyzwolenia w Pawłowicach na odcinku od skrzyżowania z ulicą Zapłocie do skrzyżowania z ulicą Szybową oraz poprawa bezpieczeństwa powodziowego poprzez przebudowę systemu odwodnienia centrum Pawłowic. W zakresie inwestycji kubaturowych zadania projektowane to budowa skate parku pierwszy etap w Warszowicach, budowa akustycznej ścieżki sensorycznej na terenie placu zabaw Jarząbkowice, przebudowa sali gimnastycznej w Szkole Podstawowej Warszowice oraz przebudowa instalacji wody użytkowej oraz hydrantowej w Szkole Podstawowej w sołectwie Pielgrzymowice. Prace budowlane </w:t>
      </w:r>
      <w:r w:rsidR="00F133FE">
        <w:rPr>
          <w:rFonts w:ascii="Verdana" w:hAnsi="Verdana"/>
          <w:sz w:val="20"/>
          <w:szCs w:val="20"/>
        </w:rPr>
        <w:t xml:space="preserve">- </w:t>
      </w:r>
      <w:r w:rsidRPr="009B482B">
        <w:rPr>
          <w:rFonts w:ascii="Verdana" w:hAnsi="Verdana"/>
          <w:sz w:val="20"/>
          <w:szCs w:val="20"/>
        </w:rPr>
        <w:t xml:space="preserve">trwa rozliczanie inwestycji budowa sali gimnastycznej wraz z rozbudową Zespołu Szkolno-Przedszkolnego </w:t>
      </w:r>
      <w:r w:rsidR="00F133FE">
        <w:rPr>
          <w:rFonts w:ascii="Verdana" w:hAnsi="Verdana"/>
          <w:sz w:val="20"/>
          <w:szCs w:val="20"/>
        </w:rPr>
        <w:br/>
      </w:r>
      <w:r w:rsidRPr="009B482B">
        <w:rPr>
          <w:rFonts w:ascii="Verdana" w:hAnsi="Verdana"/>
          <w:sz w:val="20"/>
          <w:szCs w:val="20"/>
        </w:rPr>
        <w:t xml:space="preserve">w Krzyżowicach. Trwają pracę na adaptowanych pomieszczeniach w Szkole Podstawowej w Pielgrzymowicach i trwa przygotowanie materiałów przetargowych </w:t>
      </w:r>
      <w:r w:rsidR="00F133FE">
        <w:rPr>
          <w:rFonts w:ascii="Verdana" w:hAnsi="Verdana"/>
          <w:sz w:val="20"/>
          <w:szCs w:val="20"/>
        </w:rPr>
        <w:br/>
      </w:r>
      <w:r w:rsidRPr="009B482B">
        <w:rPr>
          <w:rFonts w:ascii="Verdana" w:hAnsi="Verdana"/>
          <w:sz w:val="20"/>
          <w:szCs w:val="20"/>
        </w:rPr>
        <w:t xml:space="preserve">na termomodernizację Zespołu Szkół Ogólnokształcących. Budowa Domu Ludowego </w:t>
      </w:r>
      <w:r w:rsidR="00F133FE">
        <w:rPr>
          <w:rFonts w:ascii="Verdana" w:hAnsi="Verdana"/>
          <w:sz w:val="20"/>
          <w:szCs w:val="20"/>
        </w:rPr>
        <w:br/>
      </w:r>
      <w:r w:rsidRPr="009B482B">
        <w:rPr>
          <w:rFonts w:ascii="Verdana" w:hAnsi="Verdana"/>
          <w:sz w:val="20"/>
          <w:szCs w:val="20"/>
        </w:rPr>
        <w:t xml:space="preserve">w Krzyżowicach tam trwają prace ziemne, prace budowlane, które nadzoruje kopalnia. </w:t>
      </w:r>
      <w:r w:rsidR="00F133FE">
        <w:rPr>
          <w:rFonts w:ascii="Verdana" w:hAnsi="Verdana"/>
          <w:sz w:val="20"/>
          <w:szCs w:val="20"/>
        </w:rPr>
        <w:br/>
      </w:r>
      <w:r w:rsidRPr="009B482B">
        <w:rPr>
          <w:rFonts w:ascii="Verdana" w:hAnsi="Verdana"/>
          <w:sz w:val="20"/>
          <w:szCs w:val="20"/>
        </w:rPr>
        <w:t xml:space="preserve">W trakcie rozstrzygnięcia przetargowego jest przebudowa terenu przy ulicy Biskupa Pawłowskiego oraz przebudowa placu zabaw przy Zespole Szkolno-Przedszkolnym </w:t>
      </w:r>
      <w:r w:rsidR="00F133FE">
        <w:rPr>
          <w:rFonts w:ascii="Verdana" w:hAnsi="Verdana"/>
          <w:sz w:val="20"/>
          <w:szCs w:val="20"/>
        </w:rPr>
        <w:br/>
      </w:r>
      <w:r w:rsidRPr="009B482B">
        <w:rPr>
          <w:rFonts w:ascii="Verdana" w:hAnsi="Verdana"/>
          <w:sz w:val="20"/>
          <w:szCs w:val="20"/>
        </w:rPr>
        <w:t xml:space="preserve">w Golasowicach. W zamówieniach publicznych postępowania przetargowe rozstrzygnięte </w:t>
      </w:r>
      <w:r w:rsidR="00F133FE">
        <w:rPr>
          <w:rFonts w:ascii="Verdana" w:hAnsi="Verdana"/>
          <w:sz w:val="20"/>
          <w:szCs w:val="20"/>
        </w:rPr>
        <w:br/>
      </w:r>
      <w:r w:rsidRPr="009B482B">
        <w:rPr>
          <w:rFonts w:ascii="Verdana" w:hAnsi="Verdana"/>
          <w:sz w:val="20"/>
          <w:szCs w:val="20"/>
        </w:rPr>
        <w:t xml:space="preserve">w okresie międzysesyjnym to: budowa instalacji sieci internetowej w Szkole Podstawowej nr 1 w Pawłowicach, ubezpieczenie majątku gminy, letnie utrzymanie dróg gminnych </w:t>
      </w:r>
      <w:r w:rsidR="00F133FE">
        <w:rPr>
          <w:rFonts w:ascii="Verdana" w:hAnsi="Verdana"/>
          <w:sz w:val="20"/>
          <w:szCs w:val="20"/>
        </w:rPr>
        <w:br/>
      </w:r>
      <w:r w:rsidRPr="009B482B">
        <w:rPr>
          <w:rFonts w:ascii="Verdana" w:hAnsi="Verdana"/>
          <w:sz w:val="20"/>
          <w:szCs w:val="20"/>
        </w:rPr>
        <w:t xml:space="preserve">i powiatowych. Podpisano również umowę na obsługę prawną, przetarg na zakup samochodu dla OSP Warszowice jest w trakcie ogłoszenia w Dzienniku Urzędowym Unii Europejskiej. Z zakresu zadań wodociągowo- kanalizacyjnych została podpisana umowa </w:t>
      </w:r>
      <w:r w:rsidR="00F133FE">
        <w:rPr>
          <w:rFonts w:ascii="Verdana" w:hAnsi="Verdana"/>
          <w:sz w:val="20"/>
          <w:szCs w:val="20"/>
        </w:rPr>
        <w:br/>
      </w:r>
      <w:r w:rsidRPr="009B482B">
        <w:rPr>
          <w:rFonts w:ascii="Verdana" w:hAnsi="Verdana"/>
          <w:sz w:val="20"/>
          <w:szCs w:val="20"/>
        </w:rPr>
        <w:t>z firmą na budowę 250 m bieżących kanalizacji sanitarnej ulicy Wyzwolenia w Pawłowicach. W ramach inwestycji trwa również realizacj</w:t>
      </w:r>
      <w:r w:rsidR="00F133FE">
        <w:rPr>
          <w:rFonts w:ascii="Verdana" w:hAnsi="Verdana"/>
          <w:sz w:val="20"/>
          <w:szCs w:val="20"/>
        </w:rPr>
        <w:t>a</w:t>
      </w:r>
      <w:r w:rsidRPr="009B482B">
        <w:rPr>
          <w:rFonts w:ascii="Verdana" w:hAnsi="Verdana"/>
          <w:sz w:val="20"/>
          <w:szCs w:val="20"/>
        </w:rPr>
        <w:t xml:space="preserve"> zadań dofinansowanych z Rządowego Funduszu Polski Ład, to jest przebudowa sieci wodociągowej wzdłuż DW 938 do ulicy Bolesława Prusa w Golasowicach, przebudowa sieci wodociągowej przy ulicy Pszczyńskiej </w:t>
      </w:r>
      <w:r w:rsidR="00F133FE">
        <w:rPr>
          <w:rFonts w:ascii="Verdana" w:hAnsi="Verdana"/>
          <w:sz w:val="20"/>
          <w:szCs w:val="20"/>
        </w:rPr>
        <w:br/>
      </w:r>
      <w:r w:rsidRPr="009B482B">
        <w:rPr>
          <w:rFonts w:ascii="Verdana" w:hAnsi="Verdana"/>
          <w:sz w:val="20"/>
          <w:szCs w:val="20"/>
        </w:rPr>
        <w:t>i Żorskiej w Warszowicach etap pierwszy, drugi i trzeci oraz wymiana hydrantów na terenie gminy. Łącznie dokonano wymiany już 80</w:t>
      </w:r>
      <w:r w:rsidR="00F133FE">
        <w:rPr>
          <w:rFonts w:ascii="Verdana" w:hAnsi="Verdana"/>
          <w:sz w:val="20"/>
          <w:szCs w:val="20"/>
        </w:rPr>
        <w:t xml:space="preserve"> z</w:t>
      </w:r>
      <w:r w:rsidRPr="009B482B">
        <w:rPr>
          <w:rFonts w:ascii="Verdana" w:hAnsi="Verdana"/>
          <w:sz w:val="20"/>
          <w:szCs w:val="20"/>
        </w:rPr>
        <w:t xml:space="preserve"> zaplanowanych 120. Trwa również realizacja przebudowy i remontu stacji uzdatniania wody w Golasowicach. W modernizowanym budynku Gminnego Zespołu Komunalnego zakończono już procedury odbiorowe pomieszczeń socjalnych i higieniczno-sanitarnych. Prace na tym budynku przechodzą </w:t>
      </w:r>
      <w:r w:rsidR="00F133FE">
        <w:rPr>
          <w:rFonts w:ascii="Verdana" w:hAnsi="Verdana"/>
          <w:sz w:val="20"/>
          <w:szCs w:val="20"/>
        </w:rPr>
        <w:br/>
      </w:r>
      <w:r w:rsidRPr="009B482B">
        <w:rPr>
          <w:rFonts w:ascii="Verdana" w:hAnsi="Verdana"/>
          <w:sz w:val="20"/>
          <w:szCs w:val="20"/>
        </w:rPr>
        <w:t xml:space="preserve">do drugiego etapu, czyli do części administracyjnej. Pracownicy Gminnego Zespołu Komunalnego w okresie międzysesyjnym wykonali remont pomieszczeń parkingu podziemnego Gminnego Ośrodka Kultury. Wykonano również roboty malarskie w klatce schodowej Gminnego Zespołu Oświaty, przeprowadzono remont instalacji elektrycznej </w:t>
      </w:r>
      <w:r w:rsidR="00F133FE">
        <w:rPr>
          <w:rFonts w:ascii="Verdana" w:hAnsi="Verdana"/>
          <w:sz w:val="20"/>
          <w:szCs w:val="20"/>
        </w:rPr>
        <w:br/>
      </w:r>
      <w:r w:rsidRPr="009B482B">
        <w:rPr>
          <w:rFonts w:ascii="Verdana" w:hAnsi="Verdana"/>
          <w:sz w:val="20"/>
          <w:szCs w:val="20"/>
        </w:rPr>
        <w:t xml:space="preserve">w części kuchennej Domu Ludowego Pniówek. W zakresie ochrony środowiska i rolnictwa złożono sprawozdanie z realizacji zadań z zakresu gospodarowania odpadami komunalnymi za ubiegły rok. Osiągnięto poziom recyklingu odpadów w wysokości 32%. Wymagany </w:t>
      </w:r>
      <w:r w:rsidRPr="009B482B">
        <w:rPr>
          <w:rFonts w:ascii="Verdana" w:hAnsi="Verdana"/>
          <w:sz w:val="20"/>
          <w:szCs w:val="20"/>
        </w:rPr>
        <w:lastRenderedPageBreak/>
        <w:t xml:space="preserve">minimalny poziom recyklingu do osiągnięcia w ubiegłym roku wynosił 25%. Od 31 marca bieżącego roku w każdy piątek w punkcie informacji Ekodotacji pracownik Ośrodka Doradztwa Rolniczego z Pszczyny udziela pomocy rolnikom w wypełnianiu wniosków </w:t>
      </w:r>
      <w:r w:rsidR="00F133FE">
        <w:rPr>
          <w:rFonts w:ascii="Verdana" w:hAnsi="Verdana"/>
          <w:sz w:val="20"/>
          <w:szCs w:val="20"/>
        </w:rPr>
        <w:br/>
      </w:r>
      <w:r w:rsidRPr="009B482B">
        <w:rPr>
          <w:rFonts w:ascii="Verdana" w:hAnsi="Verdana"/>
          <w:sz w:val="20"/>
          <w:szCs w:val="20"/>
        </w:rPr>
        <w:t xml:space="preserve">o dopłaty obszarowe. Natomiast od początku stycznia wnioski o dotacje do wymiany starych kotłów na paliwo stałe niespełniających piątej klasy zostało złożonych 21 wniosków przez właścicieli nieruchomości, w tym 5 już zostało rozliczonych. W 76 nieruchomościach posiadających zbiorniki bezodpływowe lub przydomowe oczyszczalnie ścieków trwają kontrolę udokumentowania wywozu nieczystości ciekłych. Na koniec zeszłego roku </w:t>
      </w:r>
      <w:r w:rsidR="00F133FE">
        <w:rPr>
          <w:rFonts w:ascii="Verdana" w:hAnsi="Verdana"/>
          <w:sz w:val="20"/>
          <w:szCs w:val="20"/>
        </w:rPr>
        <w:br/>
      </w:r>
      <w:r w:rsidRPr="009B482B">
        <w:rPr>
          <w:rFonts w:ascii="Verdana" w:hAnsi="Verdana"/>
          <w:sz w:val="20"/>
          <w:szCs w:val="20"/>
        </w:rPr>
        <w:t xml:space="preserve">na terenie gminy mamy 255 nieruchomości ze zbiornikami bezodpływowym na ścieki oraz 37 przydomowych oczyszczalni ścieków, które muszą być kontrolowane co najmniej raz </w:t>
      </w:r>
      <w:r w:rsidR="00F133FE">
        <w:rPr>
          <w:rFonts w:ascii="Verdana" w:hAnsi="Verdana"/>
          <w:sz w:val="20"/>
          <w:szCs w:val="20"/>
        </w:rPr>
        <w:br/>
      </w:r>
      <w:r w:rsidRPr="009B482B">
        <w:rPr>
          <w:rFonts w:ascii="Verdana" w:hAnsi="Verdana"/>
          <w:sz w:val="20"/>
          <w:szCs w:val="20"/>
        </w:rPr>
        <w:t xml:space="preserve">na 2 lata. Ogłoszono również przetarg na zbiórkę odpadów od mieszkańców. Tutaj termin składania ofert upływa 8 maja. W Ośrodku Pomocy Społecznej zorganizowano spotkanie </w:t>
      </w:r>
      <w:r w:rsidR="00F133FE">
        <w:rPr>
          <w:rFonts w:ascii="Verdana" w:hAnsi="Verdana"/>
          <w:sz w:val="20"/>
          <w:szCs w:val="20"/>
        </w:rPr>
        <w:br/>
      </w:r>
      <w:r w:rsidRPr="009B482B">
        <w:rPr>
          <w:rFonts w:ascii="Verdana" w:hAnsi="Verdana"/>
          <w:sz w:val="20"/>
          <w:szCs w:val="20"/>
        </w:rPr>
        <w:t>z osobami doznającymi przemocy w rodzinie, kontynuowane jest również wsparcie grup osób z niepełnosprawnością. Dzieci z Placówki Wsparcia Dziennego Różowe Okulary uczestniczyły w cyklicznych zajęciach. Kontynuowane są również spotkania w ramach szkoły dla rodziców</w:t>
      </w:r>
      <w:r w:rsidR="00F133FE">
        <w:rPr>
          <w:rFonts w:ascii="Verdana" w:hAnsi="Verdana"/>
          <w:sz w:val="20"/>
          <w:szCs w:val="20"/>
        </w:rPr>
        <w:t>,</w:t>
      </w:r>
      <w:r w:rsidRPr="009B482B">
        <w:rPr>
          <w:rFonts w:ascii="Verdana" w:hAnsi="Verdana"/>
          <w:sz w:val="20"/>
          <w:szCs w:val="20"/>
        </w:rPr>
        <w:t xml:space="preserve"> Program Opieki Wytchnieniowej. Ośrodek realizuje również projekt skierowany dla 12 dzieci uchodźców z Ukrainy. Mieszkańcom Gminy na bieżąco udzielana jest pomoc oraz wypłacane są dodatki wynikające z przepisów prawa. W zakresie spraw obywatelskich 24 marca podpisano umowę na opracowanie programu profilaktyki zdrowotnej w zakresie profilaktyki zaburzeń depresyjnych wśród dzieci i młodzieży w wieku od 12 do 18 lat- dzieci z terenu gminy Pawłowice. Trwa realizacja Programu Zdrowy Przedszkolak, który będzie realizowany do 20 grudnia. Gmina również podpisała umowę </w:t>
      </w:r>
      <w:r w:rsidR="00F133FE">
        <w:rPr>
          <w:rFonts w:ascii="Verdana" w:hAnsi="Verdana"/>
          <w:sz w:val="20"/>
          <w:szCs w:val="20"/>
        </w:rPr>
        <w:br/>
      </w:r>
      <w:r w:rsidRPr="009B482B">
        <w:rPr>
          <w:rFonts w:ascii="Verdana" w:hAnsi="Verdana"/>
          <w:sz w:val="20"/>
          <w:szCs w:val="20"/>
        </w:rPr>
        <w:t xml:space="preserve">z Wojewodą na dofinansowanie pracodawcom kosztów kształcenia młodocianych pracowników w łącznej kwocie 232 000. W okresie międzysesyjnym w zakresie bieżącej obsługi mieszkańców przyjęto 14 wniosków od przedsiębiorców związanych </w:t>
      </w:r>
      <w:r w:rsidR="00F133FE">
        <w:rPr>
          <w:rFonts w:ascii="Verdana" w:hAnsi="Verdana"/>
          <w:sz w:val="20"/>
          <w:szCs w:val="20"/>
        </w:rPr>
        <w:br/>
      </w:r>
      <w:r w:rsidRPr="009B482B">
        <w:rPr>
          <w:rFonts w:ascii="Verdana" w:hAnsi="Verdana"/>
          <w:sz w:val="20"/>
          <w:szCs w:val="20"/>
        </w:rPr>
        <w:t xml:space="preserve">z prowadzeniem działalności gospodarczej, złożono zamówienie na 37 Kart Dużej Rodziny, zameldowano 46 osób, wydano 134 dowody osobiste, przyjęto 137 wniosków o wydanie takiego dowodu. Zarejestrowano 10 nowych Aktów Stanu Cywilnego dotyczących małżeństw i zgonów. W punkcie kurierskim Wydziału Komunikacji Starostwa Powiatowego przyjęto 349 spraw. W Gminnym Zespole Oświaty sporządzono szereg sprawozdań, ogłoszono konkursy na dyrektorów Zespołu Szkolno-Przedszkolnego w Pawłowicach oraz na dyrektora Publicznego Przedszkola nr 1 w Pawłowicach. Rozliczono projekt współfinansowany przez Unię Europejską a dotyczący wsparcia dla uczniów z Ukrainy. Gminny Zespół Oświaty otrzymał również darowiznę z Jastrzębskiej Spółki Węglowej </w:t>
      </w:r>
      <w:r w:rsidR="00F133FE">
        <w:rPr>
          <w:rFonts w:ascii="Verdana" w:hAnsi="Verdana"/>
          <w:sz w:val="20"/>
          <w:szCs w:val="20"/>
        </w:rPr>
        <w:br/>
      </w:r>
      <w:r w:rsidRPr="009B482B">
        <w:rPr>
          <w:rFonts w:ascii="Verdana" w:hAnsi="Verdana"/>
          <w:sz w:val="20"/>
          <w:szCs w:val="20"/>
        </w:rPr>
        <w:t xml:space="preserve">w kwocie 20 000 zł z przeznaczeniem na zakup pomocy naukowych dla klasy medycznej. W Gminnym Ośrodku Sportu w okresie międzysesyjnym odbył się turniej piłkarski </w:t>
      </w:r>
      <w:r w:rsidR="00F133FE">
        <w:rPr>
          <w:rFonts w:ascii="Verdana" w:hAnsi="Verdana"/>
          <w:sz w:val="20"/>
          <w:szCs w:val="20"/>
        </w:rPr>
        <w:br/>
      </w:r>
      <w:r w:rsidRPr="009B482B">
        <w:rPr>
          <w:rFonts w:ascii="Verdana" w:hAnsi="Verdana"/>
          <w:sz w:val="20"/>
          <w:szCs w:val="20"/>
        </w:rPr>
        <w:t>w ramach Pucharu sołectw. Ruszyły również zapisy do Runmageddonu Kids. Impreza odbędzie się 24 czerwca. Wystartowała również trzecia edycja Pawłowickiej Ligii Tenisa Ziemnego. 15 kwietnia odbył się Miting Pływacki organizowany przez Klub Aquatica. Udział wzięło prawie 700 zawodników. 22 i 23 kwietnia na obiektach GOS-u odbył się konkurs tańca nowoczesnego School Dance. W zawodach wzięło udział ponad 3500 zawodników</w:t>
      </w:r>
      <w:r w:rsidR="00F133FE">
        <w:rPr>
          <w:rFonts w:ascii="Verdana" w:hAnsi="Verdana"/>
          <w:sz w:val="20"/>
          <w:szCs w:val="20"/>
        </w:rPr>
        <w:t xml:space="preserve">. </w:t>
      </w:r>
      <w:r w:rsidR="00F133FE">
        <w:rPr>
          <w:rFonts w:ascii="Verdana" w:hAnsi="Verdana"/>
          <w:sz w:val="20"/>
          <w:szCs w:val="20"/>
        </w:rPr>
        <w:br/>
        <w:t>W</w:t>
      </w:r>
      <w:r w:rsidRPr="009B482B">
        <w:rPr>
          <w:rFonts w:ascii="Verdana" w:hAnsi="Verdana"/>
          <w:sz w:val="20"/>
          <w:szCs w:val="20"/>
        </w:rPr>
        <w:t xml:space="preserve"> Gminnym Ośrodku Sportu podpisano umowę i przekazano plac budowy na realizację drugiego etapu inwestycji przebudowy Centrum multidyscyplinarnego w Pawłowicach, zamontowano również piłkochwyty na boisku trawiastym w Warszowicach oraz ogłoszono przetarg na remont dachu Gminnego Ośrodka Sportu. W okresie międzysesyjnym Biblioteka Publiczna zorganizowała spotkania w ramach Klubu miłośników historii, Czytelnika, Podróżnika Pasjonaty. Filie warszowicka, pielgrzymowicka i Osiedle Pawłowice zorganizowały Wiosenne warsztaty florystyczne. Ponadto dla dzieci zorganizowano szereg zajęć literacko-plastycznych. Po remoncie budynku Zespołu Szkolno-Przedszkolnego </w:t>
      </w:r>
      <w:r w:rsidR="00F133FE">
        <w:rPr>
          <w:rFonts w:ascii="Verdana" w:hAnsi="Verdana"/>
          <w:sz w:val="20"/>
          <w:szCs w:val="20"/>
        </w:rPr>
        <w:br/>
      </w:r>
      <w:r w:rsidRPr="009B482B">
        <w:rPr>
          <w:rFonts w:ascii="Verdana" w:hAnsi="Verdana"/>
          <w:sz w:val="20"/>
          <w:szCs w:val="20"/>
        </w:rPr>
        <w:t xml:space="preserve">w Krzyżowicach, 27 kwietnia w najbliższy czwartek zostanie uruchomiona filia biblioteczna, dla której zakupiono część wyposażenia w ramach funduszu sołeckiego. W okresie międzysesyjnym Gminny Ośrodek Kultury zorganizował 31 marca 23 konkurs wiedzy </w:t>
      </w:r>
      <w:r w:rsidR="00F133FE">
        <w:rPr>
          <w:rFonts w:ascii="Verdana" w:hAnsi="Verdana"/>
          <w:sz w:val="20"/>
          <w:szCs w:val="20"/>
        </w:rPr>
        <w:br/>
      </w:r>
      <w:r w:rsidRPr="009B482B">
        <w:rPr>
          <w:rFonts w:ascii="Verdana" w:hAnsi="Verdana"/>
          <w:sz w:val="20"/>
          <w:szCs w:val="20"/>
        </w:rPr>
        <w:t xml:space="preserve">o gminie. W galerii otwarto wystawę prac malarskich grupy Art-Eqipy. Od 2 kwietnia </w:t>
      </w:r>
      <w:r w:rsidR="00F133FE">
        <w:rPr>
          <w:rFonts w:ascii="Verdana" w:hAnsi="Verdana"/>
          <w:sz w:val="20"/>
          <w:szCs w:val="20"/>
        </w:rPr>
        <w:br/>
      </w:r>
      <w:r w:rsidRPr="009B482B">
        <w:rPr>
          <w:rFonts w:ascii="Verdana" w:hAnsi="Verdana"/>
          <w:sz w:val="20"/>
          <w:szCs w:val="20"/>
        </w:rPr>
        <w:t xml:space="preserve">po raz kolejny w gminie zorganizowano Jarmark Wielkanocny w którym wzięło udział </w:t>
      </w:r>
      <w:r w:rsidR="00FC61C4">
        <w:rPr>
          <w:rFonts w:ascii="Verdana" w:hAnsi="Verdana"/>
          <w:sz w:val="20"/>
          <w:szCs w:val="20"/>
        </w:rPr>
        <w:br/>
      </w:r>
      <w:r w:rsidRPr="009B482B">
        <w:rPr>
          <w:rFonts w:ascii="Verdana" w:hAnsi="Verdana"/>
          <w:sz w:val="20"/>
          <w:szCs w:val="20"/>
        </w:rPr>
        <w:t xml:space="preserve">16 wystawców. 2 kwietnia odbył się ostatni już koncert z cyklu Wieczór z klasyką, natomiast w terminie od 17 do 22 kwietnia uczniowie szkół z terenu gminy wzięli udział </w:t>
      </w:r>
      <w:r w:rsidR="00FC61C4">
        <w:rPr>
          <w:rFonts w:ascii="Verdana" w:hAnsi="Verdana"/>
          <w:sz w:val="20"/>
          <w:szCs w:val="20"/>
        </w:rPr>
        <w:br/>
      </w:r>
      <w:r w:rsidRPr="009B482B">
        <w:rPr>
          <w:rFonts w:ascii="Verdana" w:hAnsi="Verdana"/>
          <w:sz w:val="20"/>
          <w:szCs w:val="20"/>
        </w:rPr>
        <w:t xml:space="preserve">w 26 Gminnym Przeglądzie Piosenki Dziecięcej i Młodzieżowej. Ponadto odbywały </w:t>
      </w:r>
      <w:r w:rsidR="00FC61C4">
        <w:rPr>
          <w:rFonts w:ascii="Verdana" w:hAnsi="Verdana"/>
          <w:sz w:val="20"/>
          <w:szCs w:val="20"/>
        </w:rPr>
        <w:br/>
      </w:r>
      <w:r w:rsidRPr="009B482B">
        <w:rPr>
          <w:rFonts w:ascii="Verdana" w:hAnsi="Verdana"/>
          <w:sz w:val="20"/>
          <w:szCs w:val="20"/>
        </w:rPr>
        <w:t xml:space="preserve">się cotygodniowe spotkania seniorów, warsztaty teatralne oraz zajęcia w izbie regionalnej. 24 kwietnia odbyły się warsztaty dla gospodyń w ramach inicjatywy lokalnej </w:t>
      </w:r>
      <w:r w:rsidR="00FC61C4">
        <w:rPr>
          <w:rFonts w:ascii="Verdana" w:hAnsi="Verdana"/>
          <w:sz w:val="20"/>
          <w:szCs w:val="20"/>
        </w:rPr>
        <w:br/>
      </w:r>
      <w:r w:rsidRPr="009B482B">
        <w:rPr>
          <w:rFonts w:ascii="Verdana" w:hAnsi="Verdana"/>
          <w:sz w:val="20"/>
          <w:szCs w:val="20"/>
        </w:rPr>
        <w:lastRenderedPageBreak/>
        <w:t xml:space="preserve">w Warszowicach. W Referacie Organizacyjnym do końca marca zbierano wnioski na zakup węgla. Aktualnie trwa sprzedaż ostatnich 30 ton. W referacie informatyki zakończono budowę przyłącza światłowodowego do Osiedlowego Domu Kultury. Trwa również przygotowanie warunków postępowania na zakup systemu wdrożenia karty mieszkańca. W referacie promocji i integracji europejskiej 13 kwietnia uczczono pamięć ofiar Zbrodni Katyńskiej przy tablicy pamiątkowej umieszczonej na budynku Komisariatu Policji </w:t>
      </w:r>
      <w:r w:rsidR="00FC61C4">
        <w:rPr>
          <w:rFonts w:ascii="Verdana" w:hAnsi="Verdana"/>
          <w:sz w:val="20"/>
          <w:szCs w:val="20"/>
        </w:rPr>
        <w:br/>
      </w:r>
      <w:r w:rsidRPr="009B482B">
        <w:rPr>
          <w:rFonts w:ascii="Verdana" w:hAnsi="Verdana"/>
          <w:sz w:val="20"/>
          <w:szCs w:val="20"/>
        </w:rPr>
        <w:t xml:space="preserve">w Pawłowicach. Wodny plac zabaw zgłoszono do konkursu Modernizacja roku 2022. </w:t>
      </w:r>
      <w:r w:rsidR="00FC61C4">
        <w:rPr>
          <w:rFonts w:ascii="Verdana" w:hAnsi="Verdana"/>
          <w:sz w:val="20"/>
          <w:szCs w:val="20"/>
        </w:rPr>
        <w:br/>
      </w:r>
      <w:r w:rsidRPr="009B482B">
        <w:rPr>
          <w:rFonts w:ascii="Verdana" w:hAnsi="Verdana"/>
          <w:sz w:val="20"/>
          <w:szCs w:val="20"/>
        </w:rPr>
        <w:t xml:space="preserve">Od 11 kwietnia do 12 maja można głosować internetowo na najpopularniejszy obiekt. Informacje znajdują się na gminnej stronie internetowej. Trwają również w referacie przygotowania do organizacji uroczystości pięćdziesięciolecia gminy Pawłowice, która odbędzie się 26 maja. W referacie również złożono wnioski o dofinansowanie, czekamy </w:t>
      </w:r>
      <w:r w:rsidR="00FC61C4">
        <w:rPr>
          <w:rFonts w:ascii="Verdana" w:hAnsi="Verdana"/>
          <w:sz w:val="20"/>
          <w:szCs w:val="20"/>
        </w:rPr>
        <w:br/>
      </w:r>
      <w:r w:rsidRPr="009B482B">
        <w:rPr>
          <w:rFonts w:ascii="Verdana" w:hAnsi="Verdana"/>
          <w:sz w:val="20"/>
          <w:szCs w:val="20"/>
        </w:rPr>
        <w:t>na rozstrzygnięcie do Programu Rozwoju Obszarów Wiejskich na przebudowę placu zabaw przy Zespole Szkolno-Przedszkolnym w Golasowicach w ramach konkursu ogłoszonego przez Lokalną Grupę Działania Ziemia Pszczyńska. Tutaj wartość dofinansowania to 64</w:t>
      </w:r>
      <w:r w:rsidR="00B067EA">
        <w:rPr>
          <w:rFonts w:ascii="Verdana" w:hAnsi="Verdana"/>
          <w:sz w:val="20"/>
          <w:szCs w:val="20"/>
        </w:rPr>
        <w:t> </w:t>
      </w:r>
      <w:r w:rsidRPr="009B482B">
        <w:rPr>
          <w:rFonts w:ascii="Verdana" w:hAnsi="Verdana"/>
          <w:sz w:val="20"/>
          <w:szCs w:val="20"/>
        </w:rPr>
        <w:t>000</w:t>
      </w:r>
      <w:r w:rsidR="00B067EA">
        <w:rPr>
          <w:rFonts w:ascii="Verdana" w:hAnsi="Verdana"/>
          <w:sz w:val="20"/>
          <w:szCs w:val="20"/>
        </w:rPr>
        <w:t xml:space="preserve"> zł</w:t>
      </w:r>
      <w:r w:rsidRPr="009B482B">
        <w:rPr>
          <w:rFonts w:ascii="Verdana" w:hAnsi="Verdana"/>
          <w:sz w:val="20"/>
          <w:szCs w:val="20"/>
        </w:rPr>
        <w:t xml:space="preserve">. Do Rządowego Programu Odbudowy Zabytków Polski zostało złożonych 5 wniosków </w:t>
      </w:r>
      <w:r w:rsidR="00FC61C4">
        <w:rPr>
          <w:rFonts w:ascii="Verdana" w:hAnsi="Verdana"/>
          <w:sz w:val="20"/>
          <w:szCs w:val="20"/>
        </w:rPr>
        <w:br/>
      </w:r>
      <w:r w:rsidRPr="009B482B">
        <w:rPr>
          <w:rFonts w:ascii="Verdana" w:hAnsi="Verdana"/>
          <w:sz w:val="20"/>
          <w:szCs w:val="20"/>
        </w:rPr>
        <w:t>dla pięciu obiektów. Rozliczono ostatecznie dofinansowanie do ulicy Zapł</w:t>
      </w:r>
      <w:r w:rsidR="00B067EA">
        <w:rPr>
          <w:rFonts w:ascii="Verdana" w:hAnsi="Verdana"/>
          <w:sz w:val="20"/>
          <w:szCs w:val="20"/>
        </w:rPr>
        <w:t>o</w:t>
      </w:r>
      <w:r w:rsidRPr="009B482B">
        <w:rPr>
          <w:rFonts w:ascii="Verdana" w:hAnsi="Verdana"/>
          <w:sz w:val="20"/>
          <w:szCs w:val="20"/>
        </w:rPr>
        <w:t>ci</w:t>
      </w:r>
      <w:r w:rsidR="00B067EA">
        <w:rPr>
          <w:rFonts w:ascii="Verdana" w:hAnsi="Verdana"/>
          <w:sz w:val="20"/>
          <w:szCs w:val="20"/>
        </w:rPr>
        <w:t>e</w:t>
      </w:r>
      <w:r w:rsidRPr="009B482B">
        <w:rPr>
          <w:rFonts w:ascii="Verdana" w:hAnsi="Verdana"/>
          <w:sz w:val="20"/>
          <w:szCs w:val="20"/>
        </w:rPr>
        <w:t xml:space="preserve"> z Rządowego Funduszu Rozwoju Dróg na kwotę 1 085 000 zł. Szkoła Podstawowa nr 1 w Pawłowicach otrzymała dofinansowanie z Fundacji Jastrzębskiej Spółki Węglowej w wysokości 48 000 zł na rozbudowę sieci informatycznej. Ponadto w okresie międzysesyjnym Wójt wraz </w:t>
      </w:r>
      <w:r w:rsidR="00FC61C4">
        <w:rPr>
          <w:rFonts w:ascii="Verdana" w:hAnsi="Verdana"/>
          <w:sz w:val="20"/>
          <w:szCs w:val="20"/>
        </w:rPr>
        <w:br/>
      </w:r>
      <w:r w:rsidRPr="009B482B">
        <w:rPr>
          <w:rFonts w:ascii="Verdana" w:hAnsi="Verdana"/>
          <w:sz w:val="20"/>
          <w:szCs w:val="20"/>
        </w:rPr>
        <w:t xml:space="preserve">z Przewodniczącą Rady wręczyli stypendia sportowe. Zostały omówione z dyrektorami szkół i przedszkoli arkusze organizacyjne na następny rok szkolny. Odbyły się w Urzędzie Gminy dwa spotkania zespołu uzgadniania dokumentacji projektowej inwestycji planowanych </w:t>
      </w:r>
      <w:r w:rsidR="00FC61C4">
        <w:rPr>
          <w:rFonts w:ascii="Verdana" w:hAnsi="Verdana"/>
          <w:sz w:val="20"/>
          <w:szCs w:val="20"/>
        </w:rPr>
        <w:br/>
      </w:r>
      <w:r w:rsidRPr="009B482B">
        <w:rPr>
          <w:rFonts w:ascii="Verdana" w:hAnsi="Verdana"/>
          <w:sz w:val="20"/>
          <w:szCs w:val="20"/>
        </w:rPr>
        <w:t xml:space="preserve">do realizacji przez gminne jednostki organizacyjne. W Urzędzie Gminy miało miejsce również spotkanie z władzami Politechniki Śląskiej w sprawie odnawialnych źródeł energii na terenie gminy. 17 kwietnia w Urzędzie Gminy gościliśmy uczniów z Danii i Portugalii, którzy odwiedzili naszą gminę w ramach programu Erasmus realizowanego przez Zespół Szkół Ogólnokształcących. Wójt uczestniczył również w obchodach I rocznicy katastrofy na KWK Pniówek i Zofiówka. 21 kwietnia odbyło się walne zgromadzenie Katowickiej Specjalnej Strefy Ekonomicznej, na którym również uczestnik Pan Wójt. 24 kwietnia odbyło </w:t>
      </w:r>
      <w:r w:rsidR="00B067EA">
        <w:rPr>
          <w:rFonts w:ascii="Verdana" w:hAnsi="Verdana"/>
          <w:sz w:val="20"/>
          <w:szCs w:val="20"/>
        </w:rPr>
        <w:br/>
      </w:r>
      <w:r w:rsidRPr="009B482B">
        <w:rPr>
          <w:rFonts w:ascii="Verdana" w:hAnsi="Verdana"/>
          <w:sz w:val="20"/>
          <w:szCs w:val="20"/>
        </w:rPr>
        <w:t xml:space="preserve">się cykliczne spotkanie Wójta z sołtysami, na którym omówiono sprawy zgłoszone </w:t>
      </w:r>
      <w:r w:rsidR="00B067EA">
        <w:rPr>
          <w:rFonts w:ascii="Verdana" w:hAnsi="Verdana"/>
          <w:sz w:val="20"/>
          <w:szCs w:val="20"/>
        </w:rPr>
        <w:br/>
      </w:r>
      <w:r w:rsidRPr="009B482B">
        <w:rPr>
          <w:rFonts w:ascii="Verdana" w:hAnsi="Verdana"/>
          <w:sz w:val="20"/>
          <w:szCs w:val="20"/>
        </w:rPr>
        <w:t xml:space="preserve">do Powiatowego Zarządu Dróg, kwestie bezpieczeństwa na terenie gminy oraz bieżące problemy w sołectwach. W Urzędzie zostały ogłoszone 2 nabory na stanowisko młodszego referenta do spraw elektrycznych w Referacie Infrastruktury Komunalnej i Inwestycji oraz drugie na stanowisko Inspektora do Referatu Promocji i Integracji Europejskiej. </w:t>
      </w:r>
      <w:r w:rsidR="00B067EA">
        <w:rPr>
          <w:rFonts w:ascii="Verdana" w:hAnsi="Verdana"/>
          <w:sz w:val="20"/>
          <w:szCs w:val="20"/>
        </w:rPr>
        <w:br/>
      </w:r>
      <w:r w:rsidRPr="009B482B">
        <w:rPr>
          <w:rFonts w:ascii="Verdana" w:hAnsi="Verdana"/>
          <w:sz w:val="20"/>
          <w:szCs w:val="20"/>
        </w:rPr>
        <w:t>To wszystko. Dziękuję bardzo.</w:t>
      </w:r>
    </w:p>
    <w:p w14:paraId="21D2A718" w14:textId="45FB24F4" w:rsidR="00B067EA" w:rsidRDefault="00B067EA" w:rsidP="00B067EA">
      <w:pPr>
        <w:spacing w:after="120" w:line="240" w:lineRule="auto"/>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35BA96DB" w14:textId="77777777" w:rsidR="00B067EA" w:rsidRDefault="00B067EA" w:rsidP="00B067EA">
      <w:pPr>
        <w:spacing w:after="0" w:line="240" w:lineRule="auto"/>
        <w:jc w:val="both"/>
        <w:rPr>
          <w:rFonts w:ascii="Verdana" w:hAnsi="Verdana"/>
          <w:b/>
          <w:bCs/>
          <w:sz w:val="20"/>
          <w:szCs w:val="20"/>
        </w:rPr>
      </w:pPr>
      <w:r>
        <w:rPr>
          <w:rFonts w:ascii="Verdana" w:hAnsi="Verdana"/>
          <w:b/>
          <w:bCs/>
          <w:sz w:val="20"/>
          <w:szCs w:val="20"/>
        </w:rPr>
        <w:t>Ad. 6</w:t>
      </w:r>
    </w:p>
    <w:p w14:paraId="337D653D" w14:textId="1105AD36" w:rsidR="00B067EA" w:rsidRPr="00012ED9" w:rsidRDefault="00B067EA" w:rsidP="00B067EA">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PRZEWODNICZĄC</w:t>
      </w:r>
      <w:r>
        <w:rPr>
          <w:rFonts w:ascii="Verdana" w:hAnsi="Verdana"/>
          <w:color w:val="000000" w:themeColor="text1"/>
          <w:sz w:val="20"/>
          <w:szCs w:val="20"/>
        </w:rPr>
        <w:t>A</w:t>
      </w:r>
      <w:r w:rsidRPr="00012ED9">
        <w:rPr>
          <w:rFonts w:ascii="Verdana" w:hAnsi="Verdana"/>
          <w:color w:val="000000" w:themeColor="text1"/>
          <w:sz w:val="20"/>
          <w:szCs w:val="20"/>
        </w:rPr>
        <w:t xml:space="preserve"> RADY GMINY </w:t>
      </w:r>
      <w:r>
        <w:rPr>
          <w:rFonts w:ascii="Verdana" w:hAnsi="Verdana"/>
          <w:color w:val="000000" w:themeColor="text1"/>
          <w:sz w:val="20"/>
          <w:szCs w:val="20"/>
        </w:rPr>
        <w:t>BOGUSŁAWA</w:t>
      </w:r>
      <w:r w:rsidRPr="00012ED9">
        <w:rPr>
          <w:rFonts w:ascii="Verdana" w:hAnsi="Verdana"/>
          <w:color w:val="000000" w:themeColor="text1"/>
          <w:sz w:val="20"/>
          <w:szCs w:val="20"/>
        </w:rPr>
        <w:t xml:space="preserve"> </w:t>
      </w:r>
      <w:r>
        <w:rPr>
          <w:rFonts w:ascii="Verdana" w:hAnsi="Verdana"/>
          <w:color w:val="000000" w:themeColor="text1"/>
          <w:sz w:val="20"/>
          <w:szCs w:val="20"/>
        </w:rPr>
        <w:t>PIETREK</w:t>
      </w:r>
    </w:p>
    <w:p w14:paraId="781D527A" w14:textId="77777777" w:rsidR="00B067EA" w:rsidRDefault="00B067EA"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roszę teraz przewodniczących komisji o informację o pracach komisji w okresie międzysesyjnym jako pierwszą proszę Panią Karolinę Szymaniec-Mlicką Przewodniczącą Komisji Gospodarki i Mienia Komunalnego.</w:t>
      </w:r>
    </w:p>
    <w:p w14:paraId="5702C922" w14:textId="77777777" w:rsidR="00B067EA" w:rsidRDefault="00B067EA" w:rsidP="00B067EA">
      <w:pPr>
        <w:spacing w:after="0" w:line="240" w:lineRule="auto"/>
        <w:jc w:val="both"/>
        <w:rPr>
          <w:rFonts w:ascii="Verdana" w:hAnsi="Verdana"/>
          <w:color w:val="000000" w:themeColor="text1"/>
          <w:sz w:val="20"/>
          <w:szCs w:val="20"/>
        </w:rPr>
      </w:pPr>
      <w:bookmarkStart w:id="4" w:name="_Hlk126315043"/>
      <w:r>
        <w:rPr>
          <w:rFonts w:ascii="Verdana" w:hAnsi="Verdana"/>
          <w:color w:val="000000" w:themeColor="text1"/>
          <w:sz w:val="20"/>
          <w:szCs w:val="20"/>
        </w:rPr>
        <w:t>PRZEWODNICZĄCA KOMISJI GOSPODARKI I MIENIA KOMUNALNEGO KAROLINA SZYMANIEC-MLICKA</w:t>
      </w:r>
      <w:bookmarkEnd w:id="4"/>
    </w:p>
    <w:p w14:paraId="792A9C8B" w14:textId="77777777" w:rsidR="00B067EA"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Dziękuję w okresie międzysesyjnym Komisja Gospodarki i Mienia Komunalnego odbyła </w:t>
      </w:r>
      <w:r w:rsidR="00B067EA">
        <w:rPr>
          <w:rFonts w:ascii="Verdana" w:hAnsi="Verdana"/>
          <w:sz w:val="20"/>
          <w:szCs w:val="20"/>
        </w:rPr>
        <w:br/>
      </w:r>
      <w:r w:rsidRPr="009B482B">
        <w:rPr>
          <w:rFonts w:ascii="Verdana" w:hAnsi="Verdana"/>
          <w:sz w:val="20"/>
          <w:szCs w:val="20"/>
        </w:rPr>
        <w:t xml:space="preserve">3 posiedzenia, w dniu 11 kwietnia 18 kwietnia i 25 kwietnia. 11 kwietnia w części wspólnej z Komisją Działalności Społecznej opiniowaliśmy projekt uchwały dotyczącej Karty Mieszkańca Gminy Pawłowice. W części właściwej dla Komisji Gospodarki i Mienia Komunalnego opiniowaliśmy projekt uchwały w sprawie określenia przystanków komunikacyjnych na terenie gminy Pawłowice oraz warunków i zasad korzystania z tych obiektów. Wyrażaliśmy także zgodę na zbycie fragmentu nieruchomości gminnej w zamian za teren na poszerzenie ulicy Daszyńskiego w Pielgrzymowicach, a także opiniowaliśmy projekt uchwały w sprawie bezprzetargowego wydzierżawienia na 5 lat lokali przy ulicy Zjednoczenia w Pawłowicach. W dniu 18 kwietnia w części wspólnej z Komisją Działalności Społecznej radnym zostały przedstawione wyniki projektu realizowanego przez Młodzieżową Rady Gminy. Efektem tego projektu jest złożenie przez Młodzieżowa Radę Gminy do Pana Wójta propozycji zakupu ławek solarnych. Opiniowaliśmy także przekazanie środków dla Komisariatu Policji w Pawłowicach oraz Wydziału Ruchu Drogowego Komendy </w:t>
      </w:r>
      <w:r w:rsidRPr="009B482B">
        <w:rPr>
          <w:rFonts w:ascii="Verdana" w:hAnsi="Verdana"/>
          <w:sz w:val="20"/>
          <w:szCs w:val="20"/>
        </w:rPr>
        <w:lastRenderedPageBreak/>
        <w:t>Powiatowej Policji w Pszczynie. Już tradycyjnie omawialiśmy kwestie zmian w budżecie gminy na 2023 rok i związane z tym zmiany w wieloletniej prognozie finansowej gminy Pawłowice na lata 2023-2028. Opiniowaliśmy także projekt określenia zasad udzielania dotacji na prace konserwatorskie restauratorskie lub roboty budowlane przy zabytkach wpisanych do rejestru zabytków lub znajdujące się w gminnej ewidencji zabytków. W części właściwej dla Komisji Gospodarki i Mienia Komunalnego radnym została przedstawiona kwestia inicjatywy lokalnej i stanu realizacji zadań z funduszu sołeckiego a także analizowaliśmy wnioski z zebrań wiejskich przeprowadzonych w roku 2022. W dniu dzisiejszym zebraliśmy się jeszcze przed sesją, aby zaopiniować projekt uchwały w sprawie zmian w budżecie Gminy na 2023 rok co wynikało z zakończenia postępowań przetargowych. Dziękuję.</w:t>
      </w:r>
    </w:p>
    <w:p w14:paraId="0251CF30" w14:textId="77777777" w:rsidR="00B067EA" w:rsidRPr="00012ED9" w:rsidRDefault="00B067EA" w:rsidP="00B067EA">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PRZEWODNICZĄC</w:t>
      </w:r>
      <w:r>
        <w:rPr>
          <w:rFonts w:ascii="Verdana" w:hAnsi="Verdana"/>
          <w:color w:val="000000" w:themeColor="text1"/>
          <w:sz w:val="20"/>
          <w:szCs w:val="20"/>
        </w:rPr>
        <w:t>A</w:t>
      </w:r>
      <w:r w:rsidRPr="00012ED9">
        <w:rPr>
          <w:rFonts w:ascii="Verdana" w:hAnsi="Verdana"/>
          <w:color w:val="000000" w:themeColor="text1"/>
          <w:sz w:val="20"/>
          <w:szCs w:val="20"/>
        </w:rPr>
        <w:t xml:space="preserve"> RADY GMINY </w:t>
      </w:r>
      <w:r>
        <w:rPr>
          <w:rFonts w:ascii="Verdana" w:hAnsi="Verdana"/>
          <w:color w:val="000000" w:themeColor="text1"/>
          <w:sz w:val="20"/>
          <w:szCs w:val="20"/>
        </w:rPr>
        <w:t>BOGUSŁAWA</w:t>
      </w:r>
      <w:r w:rsidRPr="00012ED9">
        <w:rPr>
          <w:rFonts w:ascii="Verdana" w:hAnsi="Verdana"/>
          <w:color w:val="000000" w:themeColor="text1"/>
          <w:sz w:val="20"/>
          <w:szCs w:val="20"/>
        </w:rPr>
        <w:t xml:space="preserve"> </w:t>
      </w:r>
      <w:r>
        <w:rPr>
          <w:rFonts w:ascii="Verdana" w:hAnsi="Verdana"/>
          <w:color w:val="000000" w:themeColor="text1"/>
          <w:sz w:val="20"/>
          <w:szCs w:val="20"/>
        </w:rPr>
        <w:t>PIETREK</w:t>
      </w:r>
    </w:p>
    <w:p w14:paraId="5E7D03D7" w14:textId="77777777" w:rsidR="00B067EA" w:rsidRDefault="004B6FCD" w:rsidP="009B482B">
      <w:pPr>
        <w:spacing w:after="120" w:line="240" w:lineRule="auto"/>
        <w:jc w:val="both"/>
        <w:rPr>
          <w:rFonts w:ascii="Verdana" w:hAnsi="Verdana"/>
          <w:sz w:val="20"/>
          <w:szCs w:val="20"/>
        </w:rPr>
      </w:pPr>
      <w:r w:rsidRPr="009B482B">
        <w:rPr>
          <w:rFonts w:ascii="Verdana" w:hAnsi="Verdana"/>
          <w:sz w:val="20"/>
          <w:szCs w:val="20"/>
        </w:rPr>
        <w:t>Dziękuję, proszę Pana Zbigniewa Duszę, przewodniczącego Komisji Działalności Społecznej.</w:t>
      </w:r>
    </w:p>
    <w:p w14:paraId="702DBE4C" w14:textId="77777777" w:rsidR="00B067EA" w:rsidRDefault="00B067EA" w:rsidP="00B067EA">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13E17D2F" w14:textId="77777777" w:rsidR="00B067EA"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Komisja Działalności Społecznej, jak Pani Karolina przedstawiła spotkała się wspólnie </w:t>
      </w:r>
      <w:r w:rsidR="00B067EA">
        <w:rPr>
          <w:rFonts w:ascii="Verdana" w:hAnsi="Verdana"/>
          <w:sz w:val="20"/>
          <w:szCs w:val="20"/>
        </w:rPr>
        <w:br/>
      </w:r>
      <w:r w:rsidRPr="009B482B">
        <w:rPr>
          <w:rFonts w:ascii="Verdana" w:hAnsi="Verdana"/>
          <w:sz w:val="20"/>
          <w:szCs w:val="20"/>
        </w:rPr>
        <w:t>z Komisją Gospodarki i Mienia Komunalnego trzykrotnie 11 kwietnia 18 i 25. W części przeznaczonej dla Komisji Społecznej 11 kwietnia tematem było przyznawanie stypendiów sportowiec oraz zmiany programu stypendialnego sportowiec, a 18 kwietnia funkcjonowanie higieny szkolnej oraz potrzeby w tym zakresie. Dziękuję bardzo.</w:t>
      </w:r>
    </w:p>
    <w:p w14:paraId="36B6AAD4" w14:textId="6B0462A9" w:rsidR="00B067EA" w:rsidRDefault="00B067EA" w:rsidP="00B067EA">
      <w:pPr>
        <w:spacing w:after="0" w:line="240" w:lineRule="auto"/>
        <w:jc w:val="both"/>
        <w:rPr>
          <w:rFonts w:ascii="Verdana" w:hAnsi="Verdana"/>
          <w:sz w:val="20"/>
          <w:szCs w:val="20"/>
        </w:rPr>
      </w:pPr>
      <w:bookmarkStart w:id="5" w:name="_Hlk133495546"/>
      <w:r w:rsidRPr="00012ED9">
        <w:rPr>
          <w:rFonts w:ascii="Verdana" w:hAnsi="Verdana"/>
          <w:color w:val="000000" w:themeColor="text1"/>
          <w:sz w:val="20"/>
          <w:szCs w:val="20"/>
        </w:rPr>
        <w:t>PRZEWODNICZĄC</w:t>
      </w:r>
      <w:r>
        <w:rPr>
          <w:rFonts w:ascii="Verdana" w:hAnsi="Verdana"/>
          <w:color w:val="000000" w:themeColor="text1"/>
          <w:sz w:val="20"/>
          <w:szCs w:val="20"/>
        </w:rPr>
        <w:t>A</w:t>
      </w:r>
      <w:r w:rsidRPr="00012ED9">
        <w:rPr>
          <w:rFonts w:ascii="Verdana" w:hAnsi="Verdana"/>
          <w:color w:val="000000" w:themeColor="text1"/>
          <w:sz w:val="20"/>
          <w:szCs w:val="20"/>
        </w:rPr>
        <w:t xml:space="preserve"> RADY GMINY </w:t>
      </w:r>
      <w:r>
        <w:rPr>
          <w:rFonts w:ascii="Verdana" w:hAnsi="Verdana"/>
          <w:color w:val="000000" w:themeColor="text1"/>
          <w:sz w:val="20"/>
          <w:szCs w:val="20"/>
        </w:rPr>
        <w:t>BOGUSŁAWA</w:t>
      </w:r>
      <w:r w:rsidRPr="00012ED9">
        <w:rPr>
          <w:rFonts w:ascii="Verdana" w:hAnsi="Verdana"/>
          <w:color w:val="000000" w:themeColor="text1"/>
          <w:sz w:val="20"/>
          <w:szCs w:val="20"/>
        </w:rPr>
        <w:t xml:space="preserve"> </w:t>
      </w:r>
      <w:r>
        <w:rPr>
          <w:rFonts w:ascii="Verdana" w:hAnsi="Verdana"/>
          <w:color w:val="000000" w:themeColor="text1"/>
          <w:sz w:val="20"/>
          <w:szCs w:val="20"/>
        </w:rPr>
        <w:t>PIETREK</w:t>
      </w:r>
    </w:p>
    <w:bookmarkEnd w:id="5"/>
    <w:p w14:paraId="6966B5B3" w14:textId="77777777" w:rsidR="00B067EA" w:rsidRDefault="004B6FCD" w:rsidP="009B482B">
      <w:pPr>
        <w:spacing w:after="120" w:line="240" w:lineRule="auto"/>
        <w:jc w:val="both"/>
        <w:rPr>
          <w:rFonts w:ascii="Verdana" w:hAnsi="Verdana"/>
          <w:sz w:val="20"/>
          <w:szCs w:val="20"/>
        </w:rPr>
      </w:pPr>
      <w:r w:rsidRPr="009B482B">
        <w:rPr>
          <w:rFonts w:ascii="Verdana" w:hAnsi="Verdana"/>
          <w:sz w:val="20"/>
          <w:szCs w:val="20"/>
        </w:rPr>
        <w:t>Dziękuję, proszę Panią Helenę Matera przewodniczącą Komisji Rewizyjnej</w:t>
      </w:r>
      <w:r w:rsidR="00B067EA">
        <w:rPr>
          <w:rFonts w:ascii="Verdana" w:hAnsi="Verdana"/>
          <w:sz w:val="20"/>
          <w:szCs w:val="20"/>
        </w:rPr>
        <w:t>.</w:t>
      </w:r>
    </w:p>
    <w:p w14:paraId="091A0E28" w14:textId="77777777" w:rsidR="00B067EA" w:rsidRDefault="00B067EA" w:rsidP="00B067EA">
      <w:pPr>
        <w:spacing w:after="0" w:line="240" w:lineRule="auto"/>
        <w:jc w:val="both"/>
        <w:rPr>
          <w:rFonts w:ascii="Verdana" w:hAnsi="Verdana"/>
          <w:sz w:val="20"/>
          <w:szCs w:val="20"/>
        </w:rPr>
      </w:pPr>
      <w:r>
        <w:rPr>
          <w:rFonts w:ascii="Verdana" w:hAnsi="Verdana"/>
          <w:color w:val="000000" w:themeColor="text1"/>
          <w:sz w:val="20"/>
          <w:szCs w:val="20"/>
        </w:rPr>
        <w:t>PRZEWODNICZĄCA KOMISJI REWIZYJNEJ HELENA MATERA</w:t>
      </w:r>
    </w:p>
    <w:p w14:paraId="623F1429" w14:textId="77777777" w:rsidR="000F0497"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Dziękuję, Komisja Rewizyjna odbyła jedno spotkanie 5 kwietnia w Gminnym Zespole Oświaty i Gminnym Ośrodku Sportu. To była druga część. Pierwszym tematem była kontrola działalności Gminnego Zespołu Oświaty i wydatkowanie środków finansowych przyznanych na oświatę z podziałem na poszczególne placówki szkolne i przedszkolne </w:t>
      </w:r>
      <w:r w:rsidR="00B067EA">
        <w:rPr>
          <w:rFonts w:ascii="Verdana" w:hAnsi="Verdana"/>
          <w:sz w:val="20"/>
          <w:szCs w:val="20"/>
        </w:rPr>
        <w:br/>
      </w:r>
      <w:r w:rsidRPr="009B482B">
        <w:rPr>
          <w:rFonts w:ascii="Verdana" w:hAnsi="Verdana"/>
          <w:sz w:val="20"/>
          <w:szCs w:val="20"/>
        </w:rPr>
        <w:t>w roku 2022, w tym dowóz dzieci do szkół</w:t>
      </w:r>
      <w:r w:rsidR="000F0497">
        <w:rPr>
          <w:rFonts w:ascii="Verdana" w:hAnsi="Verdana"/>
          <w:sz w:val="20"/>
          <w:szCs w:val="20"/>
        </w:rPr>
        <w:t>,</w:t>
      </w:r>
      <w:r w:rsidRPr="009B482B">
        <w:rPr>
          <w:rFonts w:ascii="Verdana" w:hAnsi="Verdana"/>
          <w:sz w:val="20"/>
          <w:szCs w:val="20"/>
        </w:rPr>
        <w:t xml:space="preserve"> stołówki, świetlice szkolne oraz dotacje </w:t>
      </w:r>
      <w:r w:rsidR="000F0497">
        <w:rPr>
          <w:rFonts w:ascii="Verdana" w:hAnsi="Verdana"/>
          <w:sz w:val="20"/>
          <w:szCs w:val="20"/>
        </w:rPr>
        <w:br/>
      </w:r>
      <w:r w:rsidRPr="009B482B">
        <w:rPr>
          <w:rFonts w:ascii="Verdana" w:hAnsi="Verdana"/>
          <w:sz w:val="20"/>
          <w:szCs w:val="20"/>
        </w:rPr>
        <w:t xml:space="preserve">do przedszkoli i niepublicznego żłobka. Druga część Komisji Rewizyjnej odbywała </w:t>
      </w:r>
      <w:r w:rsidR="000F0497">
        <w:rPr>
          <w:rFonts w:ascii="Verdana" w:hAnsi="Verdana"/>
          <w:sz w:val="20"/>
          <w:szCs w:val="20"/>
        </w:rPr>
        <w:br/>
      </w:r>
      <w:r w:rsidRPr="009B482B">
        <w:rPr>
          <w:rFonts w:ascii="Verdana" w:hAnsi="Verdana"/>
          <w:sz w:val="20"/>
          <w:szCs w:val="20"/>
        </w:rPr>
        <w:t>się w Gminnym Ośrodku Sportu, była to kontrola rozliczenia dotacji z budżetu gminy przychodów i kosztów w roku 2022, wydatki w porównaniu do dwóch lat poprzednich. Kontrola rozliczeń inwestycji, kontrola zasad funkcjonowania obiektów GOS oraz obiektów sportowo-rekreacyjnych w sołectwach. Dziękuję.</w:t>
      </w:r>
    </w:p>
    <w:p w14:paraId="285A6CEC" w14:textId="77777777" w:rsidR="000F0497" w:rsidRDefault="000F0497" w:rsidP="000F0497">
      <w:pPr>
        <w:spacing w:after="0" w:line="240" w:lineRule="auto"/>
        <w:jc w:val="both"/>
        <w:rPr>
          <w:rFonts w:ascii="Verdana" w:hAnsi="Verdana"/>
          <w:sz w:val="20"/>
          <w:szCs w:val="20"/>
        </w:rPr>
      </w:pPr>
      <w:r w:rsidRPr="00012ED9">
        <w:rPr>
          <w:rFonts w:ascii="Verdana" w:hAnsi="Verdana"/>
          <w:color w:val="000000" w:themeColor="text1"/>
          <w:sz w:val="20"/>
          <w:szCs w:val="20"/>
        </w:rPr>
        <w:t>PRZEWODNICZĄC</w:t>
      </w:r>
      <w:r>
        <w:rPr>
          <w:rFonts w:ascii="Verdana" w:hAnsi="Verdana"/>
          <w:color w:val="000000" w:themeColor="text1"/>
          <w:sz w:val="20"/>
          <w:szCs w:val="20"/>
        </w:rPr>
        <w:t>A</w:t>
      </w:r>
      <w:r w:rsidRPr="00012ED9">
        <w:rPr>
          <w:rFonts w:ascii="Verdana" w:hAnsi="Verdana"/>
          <w:color w:val="000000" w:themeColor="text1"/>
          <w:sz w:val="20"/>
          <w:szCs w:val="20"/>
        </w:rPr>
        <w:t xml:space="preserve"> RADY GMINY </w:t>
      </w:r>
      <w:r>
        <w:rPr>
          <w:rFonts w:ascii="Verdana" w:hAnsi="Verdana"/>
          <w:color w:val="000000" w:themeColor="text1"/>
          <w:sz w:val="20"/>
          <w:szCs w:val="20"/>
        </w:rPr>
        <w:t>BOGUSŁAWA</w:t>
      </w:r>
      <w:r w:rsidRPr="00012ED9">
        <w:rPr>
          <w:rFonts w:ascii="Verdana" w:hAnsi="Verdana"/>
          <w:color w:val="000000" w:themeColor="text1"/>
          <w:sz w:val="20"/>
          <w:szCs w:val="20"/>
        </w:rPr>
        <w:t xml:space="preserve"> </w:t>
      </w:r>
      <w:r>
        <w:rPr>
          <w:rFonts w:ascii="Verdana" w:hAnsi="Verdana"/>
          <w:color w:val="000000" w:themeColor="text1"/>
          <w:sz w:val="20"/>
          <w:szCs w:val="20"/>
        </w:rPr>
        <w:t>PIETREK</w:t>
      </w:r>
    </w:p>
    <w:p w14:paraId="359D9137" w14:textId="77777777" w:rsidR="000F0497" w:rsidRDefault="004B6FCD" w:rsidP="009B482B">
      <w:pPr>
        <w:spacing w:after="120" w:line="240" w:lineRule="auto"/>
        <w:jc w:val="both"/>
        <w:rPr>
          <w:rFonts w:ascii="Verdana" w:hAnsi="Verdana"/>
          <w:sz w:val="20"/>
          <w:szCs w:val="20"/>
        </w:rPr>
      </w:pPr>
      <w:r w:rsidRPr="009B482B">
        <w:rPr>
          <w:rFonts w:ascii="Verdana" w:hAnsi="Verdana"/>
          <w:sz w:val="20"/>
          <w:szCs w:val="20"/>
        </w:rPr>
        <w:t>Dziękuję, proszę Pana Tomasza Żuchowskiego, przewodniczącego Komisji skarg, wniosków i petycji.</w:t>
      </w:r>
    </w:p>
    <w:p w14:paraId="46B477C0" w14:textId="77777777" w:rsidR="000F0497" w:rsidRDefault="000F0497" w:rsidP="000F0497">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PRZEWODNICZĄCY KOMISJI SKARG, WNIOSKÓW I PETYCJI TOMASZ ŻUCHOWSKI</w:t>
      </w:r>
    </w:p>
    <w:p w14:paraId="48EF4BEC" w14:textId="77777777" w:rsidR="000F0497" w:rsidRDefault="004B6FCD" w:rsidP="009B482B">
      <w:pPr>
        <w:spacing w:after="120" w:line="240" w:lineRule="auto"/>
        <w:jc w:val="both"/>
        <w:rPr>
          <w:rFonts w:ascii="Verdana" w:hAnsi="Verdana"/>
          <w:sz w:val="20"/>
          <w:szCs w:val="20"/>
        </w:rPr>
      </w:pPr>
      <w:r w:rsidRPr="009B482B">
        <w:rPr>
          <w:rFonts w:ascii="Verdana" w:hAnsi="Verdana"/>
          <w:sz w:val="20"/>
          <w:szCs w:val="20"/>
        </w:rPr>
        <w:t>Dziękuję, Komisja skarg, wniosków i petycji spotkała się dwa razy 11 i 18 kwietnia. Przedmiotem prac komisji była skarga na Dyrektora Gminnego Zespołu Komunalnego. Dziękuję.</w:t>
      </w:r>
    </w:p>
    <w:p w14:paraId="211FBFFE" w14:textId="77777777" w:rsidR="000F0497" w:rsidRDefault="000F0497" w:rsidP="000F0497">
      <w:pPr>
        <w:spacing w:after="0" w:line="240" w:lineRule="auto"/>
        <w:jc w:val="both"/>
        <w:rPr>
          <w:rFonts w:ascii="Verdana" w:hAnsi="Verdana"/>
          <w:sz w:val="20"/>
          <w:szCs w:val="20"/>
        </w:rPr>
      </w:pPr>
      <w:r w:rsidRPr="00012ED9">
        <w:rPr>
          <w:rFonts w:ascii="Verdana" w:hAnsi="Verdana"/>
          <w:color w:val="000000" w:themeColor="text1"/>
          <w:sz w:val="20"/>
          <w:szCs w:val="20"/>
        </w:rPr>
        <w:t>PRZEWODNICZĄC</w:t>
      </w:r>
      <w:r>
        <w:rPr>
          <w:rFonts w:ascii="Verdana" w:hAnsi="Verdana"/>
          <w:color w:val="000000" w:themeColor="text1"/>
          <w:sz w:val="20"/>
          <w:szCs w:val="20"/>
        </w:rPr>
        <w:t>A</w:t>
      </w:r>
      <w:r w:rsidRPr="00012ED9">
        <w:rPr>
          <w:rFonts w:ascii="Verdana" w:hAnsi="Verdana"/>
          <w:color w:val="000000" w:themeColor="text1"/>
          <w:sz w:val="20"/>
          <w:szCs w:val="20"/>
        </w:rPr>
        <w:t xml:space="preserve"> RADY GMINY </w:t>
      </w:r>
      <w:r>
        <w:rPr>
          <w:rFonts w:ascii="Verdana" w:hAnsi="Verdana"/>
          <w:color w:val="000000" w:themeColor="text1"/>
          <w:sz w:val="20"/>
          <w:szCs w:val="20"/>
        </w:rPr>
        <w:t>BOGUSŁAWA</w:t>
      </w:r>
      <w:r w:rsidRPr="00012ED9">
        <w:rPr>
          <w:rFonts w:ascii="Verdana" w:hAnsi="Verdana"/>
          <w:color w:val="000000" w:themeColor="text1"/>
          <w:sz w:val="20"/>
          <w:szCs w:val="20"/>
        </w:rPr>
        <w:t xml:space="preserve"> </w:t>
      </w:r>
      <w:r>
        <w:rPr>
          <w:rFonts w:ascii="Verdana" w:hAnsi="Verdana"/>
          <w:color w:val="000000" w:themeColor="text1"/>
          <w:sz w:val="20"/>
          <w:szCs w:val="20"/>
        </w:rPr>
        <w:t>PIETREK</w:t>
      </w:r>
    </w:p>
    <w:p w14:paraId="48A53D00" w14:textId="77777777" w:rsidR="000F0497"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Dziękuję. Przystępujemy teraz do rozpatrzenia zasadniczych punktów dzisiejszej sesji. Materiały i projekty uchwał były omawiane na posiedzeniach Komisji Gospodarki i Mienia Komunalnego oraz Komisji Działalności Społecznej w dniach 11 i 18 i 25 kwietnia 2023 roku. Projekty uchwał radni mają udostępnione na tabletach, a mieszkańcy mają je widoczne w BIP-ie. </w:t>
      </w:r>
    </w:p>
    <w:p w14:paraId="0CDB54F6" w14:textId="77777777" w:rsidR="000F0497" w:rsidRDefault="000F0497" w:rsidP="000F0497">
      <w:pPr>
        <w:spacing w:after="0" w:line="240" w:lineRule="auto"/>
        <w:jc w:val="both"/>
        <w:rPr>
          <w:rFonts w:ascii="Verdana" w:hAnsi="Verdana"/>
          <w:b/>
          <w:bCs/>
          <w:sz w:val="20"/>
          <w:szCs w:val="20"/>
        </w:rPr>
      </w:pPr>
      <w:bookmarkStart w:id="6" w:name="_Hlk121748680"/>
      <w:bookmarkStart w:id="7" w:name="_Hlk126232851"/>
      <w:r>
        <w:rPr>
          <w:rFonts w:ascii="Verdana" w:hAnsi="Verdana"/>
          <w:b/>
          <w:bCs/>
          <w:sz w:val="20"/>
          <w:szCs w:val="20"/>
        </w:rPr>
        <w:t xml:space="preserve">Ad. </w:t>
      </w:r>
      <w:bookmarkEnd w:id="6"/>
      <w:r>
        <w:rPr>
          <w:rFonts w:ascii="Verdana" w:hAnsi="Verdana"/>
          <w:b/>
          <w:bCs/>
          <w:sz w:val="20"/>
          <w:szCs w:val="20"/>
        </w:rPr>
        <w:t>7</w:t>
      </w:r>
      <w:bookmarkEnd w:id="7"/>
    </w:p>
    <w:p w14:paraId="19ED7D54" w14:textId="77777777" w:rsidR="000F0497" w:rsidRDefault="000F0497"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 xml:space="preserve">rzyjęcie uchwały w sprawie zmian w wieloletniej prognozie finansowej gminy Pawłowice na lata 2023- 2028. Projekt uchwały został pozytywnie zaopiniowany przez Komisję Gospodarki i Mienia Komunalnego 8 głosów za 2 głosy wstrzymujące oraz Komisję Działalności Społecznej 6 głosów za. Czy ktoś ma pytania, uwagi, czy chciałby zabrać głos na ten temat? Nie widzę, wobec tego przystępujemy do przegłosowania powyższej uchwały. </w:t>
      </w:r>
    </w:p>
    <w:p w14:paraId="4A334FF2" w14:textId="16C622B8" w:rsidR="000F0497" w:rsidRDefault="000F0497" w:rsidP="000F0497">
      <w:pPr>
        <w:pStyle w:val="Default"/>
        <w:spacing w:after="120"/>
        <w:jc w:val="both"/>
        <w:rPr>
          <w:rFonts w:ascii="Verdana" w:hAnsi="Verdana"/>
          <w:iCs/>
          <w:sz w:val="20"/>
          <w:szCs w:val="20"/>
        </w:rPr>
      </w:pPr>
      <w:bookmarkStart w:id="8" w:name="_Hlk115791565"/>
      <w:r w:rsidRPr="000F0497">
        <w:rPr>
          <w:rFonts w:ascii="Verdana" w:hAnsi="Verdana"/>
          <w:b/>
          <w:iCs/>
          <w:sz w:val="20"/>
          <w:szCs w:val="20"/>
        </w:rPr>
        <w:lastRenderedPageBreak/>
        <w:t>Uchwała nr</w:t>
      </w:r>
      <w:r w:rsidRPr="000F0497">
        <w:rPr>
          <w:rFonts w:ascii="Verdana" w:hAnsi="Verdana"/>
        </w:rPr>
        <w:t xml:space="preserve"> </w:t>
      </w:r>
      <w:r w:rsidRPr="000F0497">
        <w:rPr>
          <w:rFonts w:ascii="Verdana" w:hAnsi="Verdana"/>
          <w:b/>
          <w:bCs/>
          <w:sz w:val="20"/>
          <w:szCs w:val="20"/>
        </w:rPr>
        <w:t xml:space="preserve">XLVII/468/2023 </w:t>
      </w:r>
      <w:r w:rsidRPr="000F0497">
        <w:rPr>
          <w:rFonts w:ascii="Verdana" w:hAnsi="Verdana"/>
        </w:rPr>
        <w:t xml:space="preserve"> </w:t>
      </w:r>
      <w:r w:rsidRPr="000F0497">
        <w:rPr>
          <w:rFonts w:ascii="Verdana" w:hAnsi="Verdana"/>
          <w:b/>
          <w:bCs/>
          <w:sz w:val="20"/>
          <w:szCs w:val="20"/>
        </w:rPr>
        <w:t xml:space="preserve">w sprawie zmian w Wieloletniej Prognozie Finansowej Gminy Pawłowice na lata 2023–2028 </w:t>
      </w:r>
      <w:r w:rsidRPr="000F0497">
        <w:rPr>
          <w:rFonts w:ascii="Verdana" w:hAnsi="Verdana"/>
          <w:b/>
          <w:bCs/>
          <w:iCs/>
          <w:sz w:val="20"/>
          <w:szCs w:val="20"/>
        </w:rPr>
        <w:t>została podjęta 1</w:t>
      </w:r>
      <w:r>
        <w:rPr>
          <w:rFonts w:ascii="Verdana" w:hAnsi="Verdana"/>
          <w:b/>
          <w:bCs/>
          <w:iCs/>
          <w:sz w:val="20"/>
          <w:szCs w:val="20"/>
        </w:rPr>
        <w:t>2</w:t>
      </w:r>
      <w:r w:rsidRPr="000F0497">
        <w:rPr>
          <w:rFonts w:ascii="Verdana" w:hAnsi="Verdana"/>
          <w:b/>
          <w:bCs/>
          <w:iCs/>
          <w:sz w:val="20"/>
          <w:szCs w:val="20"/>
        </w:rPr>
        <w:t xml:space="preserve"> głosami za.</w:t>
      </w:r>
      <w:r w:rsidRPr="000F0497">
        <w:rPr>
          <w:rFonts w:ascii="Verdana" w:hAnsi="Verdana"/>
          <w:iCs/>
          <w:sz w:val="20"/>
          <w:szCs w:val="20"/>
        </w:rPr>
        <w:t xml:space="preserve"> Uchwała stanowi </w:t>
      </w:r>
      <w:r w:rsidRPr="000F0497">
        <w:rPr>
          <w:rFonts w:ascii="Verdana" w:hAnsi="Verdana"/>
          <w:b/>
          <w:iCs/>
          <w:sz w:val="20"/>
          <w:szCs w:val="20"/>
        </w:rPr>
        <w:t>zał. nr 3</w:t>
      </w:r>
      <w:r w:rsidRPr="000F0497">
        <w:rPr>
          <w:rFonts w:ascii="Verdana" w:hAnsi="Verdana"/>
          <w:iCs/>
          <w:sz w:val="20"/>
          <w:szCs w:val="20"/>
        </w:rPr>
        <w:t xml:space="preserve"> do protokołu</w:t>
      </w:r>
      <w:r>
        <w:rPr>
          <w:rFonts w:ascii="Verdana" w:hAnsi="Verdana"/>
          <w:iCs/>
          <w:sz w:val="20"/>
          <w:szCs w:val="20"/>
        </w:rPr>
        <w:t xml:space="preserve">. </w:t>
      </w:r>
    </w:p>
    <w:bookmarkEnd w:id="8"/>
    <w:p w14:paraId="5A6D3EBC" w14:textId="77777777" w:rsidR="000F0497" w:rsidRPr="000F0497" w:rsidRDefault="000F0497" w:rsidP="000F0497">
      <w:pPr>
        <w:autoSpaceDE w:val="0"/>
        <w:autoSpaceDN w:val="0"/>
        <w:adjustRightInd w:val="0"/>
        <w:spacing w:after="0" w:line="240" w:lineRule="auto"/>
        <w:rPr>
          <w:rFonts w:ascii="SegoeUINormalny" w:hAnsi="SegoeUINormalny" w:cs="SegoeUINormalny"/>
          <w:i/>
          <w:iCs/>
          <w:sz w:val="20"/>
          <w:szCs w:val="20"/>
        </w:rPr>
      </w:pPr>
      <w:r w:rsidRPr="000F0497">
        <w:rPr>
          <w:rFonts w:ascii="SegoeUINormalny" w:hAnsi="SegoeUINormalny" w:cs="SegoeUINormalny"/>
          <w:i/>
          <w:iCs/>
          <w:sz w:val="20"/>
          <w:szCs w:val="20"/>
        </w:rPr>
        <w:t>Wyniki imienne:</w:t>
      </w:r>
    </w:p>
    <w:p w14:paraId="62044864" w14:textId="6E08E350" w:rsidR="000F0497" w:rsidRPr="000F0497" w:rsidRDefault="000F0497" w:rsidP="000F0497">
      <w:pPr>
        <w:autoSpaceDE w:val="0"/>
        <w:autoSpaceDN w:val="0"/>
        <w:adjustRightInd w:val="0"/>
        <w:spacing w:after="0" w:line="240" w:lineRule="auto"/>
        <w:jc w:val="both"/>
        <w:rPr>
          <w:rFonts w:ascii="SegoeUINormalny" w:hAnsi="SegoeUINormalny" w:cs="SegoeUINormalny"/>
          <w:i/>
          <w:iCs/>
          <w:sz w:val="20"/>
          <w:szCs w:val="20"/>
        </w:rPr>
      </w:pPr>
      <w:r w:rsidRPr="000F0497">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0F0497">
        <w:rPr>
          <w:rFonts w:ascii="SegoeUINormalny" w:hAnsi="SegoeUINormalny" w:cs="SegoeUINormalny"/>
          <w:i/>
          <w:iCs/>
          <w:sz w:val="20"/>
          <w:szCs w:val="20"/>
        </w:rPr>
        <w:t>Grzegorz Cyrulik, Dariusz Czakon, Zbigniew Dusza, Piotr Fojcik, Irena Grabowska, Krzysztof Gryckiewicz, Janusz Harazin, Helena</w:t>
      </w:r>
      <w:r>
        <w:rPr>
          <w:rFonts w:ascii="SegoeUINormalny" w:hAnsi="SegoeUINormalny" w:cs="SegoeUINormalny"/>
          <w:i/>
          <w:iCs/>
          <w:sz w:val="20"/>
          <w:szCs w:val="20"/>
        </w:rPr>
        <w:t xml:space="preserve"> </w:t>
      </w:r>
      <w:r w:rsidRPr="000F0497">
        <w:rPr>
          <w:rFonts w:ascii="SegoeUINormalny" w:hAnsi="SegoeUINormalny" w:cs="SegoeUINormalny"/>
          <w:i/>
          <w:iCs/>
          <w:sz w:val="20"/>
          <w:szCs w:val="20"/>
        </w:rPr>
        <w:t>Matera, Henryk Opacki, Bogusława Pietrek, Karolina Szymaniec-Mlicka, Tomasz Żuchowski</w:t>
      </w:r>
    </w:p>
    <w:p w14:paraId="70C857A1" w14:textId="77B50431" w:rsidR="000F0497" w:rsidRPr="000F0497" w:rsidRDefault="000F0497" w:rsidP="000F0497">
      <w:pPr>
        <w:autoSpaceDE w:val="0"/>
        <w:autoSpaceDN w:val="0"/>
        <w:adjustRightInd w:val="0"/>
        <w:spacing w:after="0" w:line="240" w:lineRule="auto"/>
        <w:rPr>
          <w:rFonts w:ascii="SegoeUINormalny" w:hAnsi="SegoeUINormalny" w:cs="SegoeUINormalny"/>
          <w:i/>
          <w:iCs/>
          <w:sz w:val="20"/>
          <w:szCs w:val="20"/>
        </w:rPr>
      </w:pPr>
      <w:r w:rsidRPr="000F0497">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0F0497">
        <w:rPr>
          <w:rFonts w:ascii="SegoeUINormalny" w:hAnsi="SegoeUINormalny" w:cs="SegoeUINormalny"/>
          <w:i/>
          <w:iCs/>
          <w:sz w:val="20"/>
          <w:szCs w:val="20"/>
        </w:rPr>
        <w:t>Andrzej Szaweł</w:t>
      </w:r>
    </w:p>
    <w:p w14:paraId="29517C6E" w14:textId="12DFFC30" w:rsidR="000F0497" w:rsidRPr="000F0497" w:rsidRDefault="000F0497" w:rsidP="000F0497">
      <w:pPr>
        <w:autoSpaceDE w:val="0"/>
        <w:autoSpaceDN w:val="0"/>
        <w:adjustRightInd w:val="0"/>
        <w:spacing w:after="0" w:line="240" w:lineRule="auto"/>
        <w:rPr>
          <w:rFonts w:ascii="Verdana" w:hAnsi="Verdana"/>
          <w:i/>
          <w:iCs/>
          <w:sz w:val="20"/>
          <w:szCs w:val="20"/>
        </w:rPr>
      </w:pPr>
      <w:r w:rsidRPr="000F0497">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0F0497">
        <w:rPr>
          <w:rFonts w:ascii="SegoeUINormalny" w:hAnsi="SegoeUINormalny" w:cs="SegoeUINormalny"/>
          <w:i/>
          <w:iCs/>
          <w:sz w:val="20"/>
          <w:szCs w:val="20"/>
        </w:rPr>
        <w:t>Damian Herman, Kamil Wawrzyczek</w:t>
      </w:r>
    </w:p>
    <w:p w14:paraId="788D1338" w14:textId="77777777" w:rsidR="000F0497" w:rsidRDefault="000F0497" w:rsidP="000F0497">
      <w:pPr>
        <w:spacing w:after="0" w:line="240" w:lineRule="auto"/>
        <w:jc w:val="both"/>
        <w:rPr>
          <w:rFonts w:ascii="Verdana" w:hAnsi="Verdana"/>
          <w:b/>
          <w:bCs/>
          <w:sz w:val="20"/>
          <w:szCs w:val="20"/>
        </w:rPr>
      </w:pPr>
    </w:p>
    <w:p w14:paraId="477051FB" w14:textId="5E05359A" w:rsidR="000F0497" w:rsidRPr="000F0497" w:rsidRDefault="000F0497" w:rsidP="000F0497">
      <w:pPr>
        <w:spacing w:after="0" w:line="240" w:lineRule="auto"/>
        <w:jc w:val="both"/>
        <w:rPr>
          <w:rFonts w:ascii="Verdana" w:hAnsi="Verdana"/>
          <w:b/>
          <w:bCs/>
          <w:sz w:val="20"/>
          <w:szCs w:val="20"/>
        </w:rPr>
      </w:pPr>
      <w:r>
        <w:rPr>
          <w:rFonts w:ascii="Verdana" w:hAnsi="Verdana"/>
          <w:b/>
          <w:bCs/>
          <w:sz w:val="20"/>
          <w:szCs w:val="20"/>
        </w:rPr>
        <w:t>Ad. 8</w:t>
      </w:r>
    </w:p>
    <w:p w14:paraId="60A16BCA" w14:textId="77777777" w:rsidR="00BD6855" w:rsidRDefault="000F0497"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 xml:space="preserve">odjęcie uchwały w sprawie zmiany uchwały nr XLIII/425/2022 Rady Gminy Pawłowice sprawie uchwalenia budżetu gminy Pawłowice na rok 2023. Projekt uchwały został pozytywnie zaopiniowany przez Komisję Gospodarki i Mienia Komunalnego 6 głosów za, </w:t>
      </w:r>
      <w:r w:rsidR="00BD6855">
        <w:rPr>
          <w:rFonts w:ascii="Verdana" w:hAnsi="Verdana"/>
          <w:sz w:val="20"/>
          <w:szCs w:val="20"/>
        </w:rPr>
        <w:br/>
      </w:r>
      <w:r w:rsidR="004B6FCD" w:rsidRPr="009B482B">
        <w:rPr>
          <w:rFonts w:ascii="Verdana" w:hAnsi="Verdana"/>
          <w:sz w:val="20"/>
          <w:szCs w:val="20"/>
        </w:rPr>
        <w:t xml:space="preserve">2 głosy wstrzymujące oraz Komisję Działalności Społecznej 4 głosy za, 1 wstrzymujący. Czy ktoś chciałby zabrać głos w tej w sprawie? Nie widzę, wobec tego przystępujemy </w:t>
      </w:r>
      <w:r w:rsidR="00BD6855">
        <w:rPr>
          <w:rFonts w:ascii="Verdana" w:hAnsi="Verdana"/>
          <w:sz w:val="20"/>
          <w:szCs w:val="20"/>
        </w:rPr>
        <w:br/>
      </w:r>
      <w:r w:rsidR="004B6FCD" w:rsidRPr="009B482B">
        <w:rPr>
          <w:rFonts w:ascii="Verdana" w:hAnsi="Verdana"/>
          <w:sz w:val="20"/>
          <w:szCs w:val="20"/>
        </w:rPr>
        <w:t xml:space="preserve">do przegłosowania powyższej uchwały. </w:t>
      </w:r>
    </w:p>
    <w:p w14:paraId="5CBECBFE" w14:textId="38CAAFF9" w:rsidR="00BD6855" w:rsidRDefault="00BD6855" w:rsidP="00BD6855">
      <w:pPr>
        <w:pStyle w:val="Default"/>
        <w:jc w:val="both"/>
        <w:rPr>
          <w:rFonts w:ascii="Verdana" w:hAnsi="Verdana"/>
          <w:iCs/>
          <w:sz w:val="20"/>
          <w:szCs w:val="20"/>
        </w:rPr>
      </w:pPr>
      <w:r w:rsidRPr="000F0497">
        <w:rPr>
          <w:rFonts w:ascii="Verdana" w:hAnsi="Verdana"/>
          <w:b/>
          <w:iCs/>
          <w:sz w:val="20"/>
          <w:szCs w:val="20"/>
        </w:rPr>
        <w:t>Uchwała nr</w:t>
      </w:r>
      <w:r w:rsidRPr="000F0497">
        <w:rPr>
          <w:rFonts w:ascii="Verdana" w:hAnsi="Verdana"/>
        </w:rPr>
        <w:t xml:space="preserve"> </w:t>
      </w:r>
      <w:r w:rsidRPr="000F0497">
        <w:rPr>
          <w:rFonts w:ascii="Verdana" w:hAnsi="Verdana"/>
          <w:b/>
          <w:bCs/>
          <w:sz w:val="20"/>
          <w:szCs w:val="20"/>
        </w:rPr>
        <w:t>XLVII/46</w:t>
      </w:r>
      <w:r>
        <w:rPr>
          <w:rFonts w:ascii="Verdana" w:hAnsi="Verdana"/>
          <w:b/>
          <w:bCs/>
          <w:sz w:val="20"/>
          <w:szCs w:val="20"/>
        </w:rPr>
        <w:t>9</w:t>
      </w:r>
      <w:r w:rsidRPr="000F0497">
        <w:rPr>
          <w:rFonts w:ascii="Verdana" w:hAnsi="Verdana"/>
          <w:b/>
          <w:bCs/>
          <w:sz w:val="20"/>
          <w:szCs w:val="20"/>
        </w:rPr>
        <w:t>/2023</w:t>
      </w:r>
      <w:r>
        <w:t xml:space="preserve"> </w:t>
      </w:r>
      <w:r w:rsidRPr="00BD6855">
        <w:rPr>
          <w:rFonts w:ascii="Verdana" w:hAnsi="Verdana"/>
          <w:b/>
          <w:bCs/>
          <w:sz w:val="20"/>
          <w:szCs w:val="20"/>
        </w:rPr>
        <w:t>w sprawie zmiany uchwały Nr XLIII/425/2022 Rady Gminy Pawłowice w sprawie uchwalenia budżetu gminy Pawłowice na rok 2023</w:t>
      </w:r>
      <w:r>
        <w:rPr>
          <w:b/>
          <w:bCs/>
          <w:sz w:val="20"/>
          <w:szCs w:val="20"/>
        </w:rPr>
        <w:t xml:space="preserve"> </w:t>
      </w:r>
      <w:r w:rsidRPr="000F0497">
        <w:rPr>
          <w:rFonts w:ascii="Verdana" w:hAnsi="Verdana"/>
          <w:b/>
          <w:bCs/>
          <w:iCs/>
          <w:sz w:val="20"/>
          <w:szCs w:val="20"/>
        </w:rPr>
        <w:t>została podjęta 1</w:t>
      </w:r>
      <w:r>
        <w:rPr>
          <w:rFonts w:ascii="Verdana" w:hAnsi="Verdana"/>
          <w:b/>
          <w:bCs/>
          <w:iCs/>
          <w:sz w:val="20"/>
          <w:szCs w:val="20"/>
        </w:rPr>
        <w:t>1</w:t>
      </w:r>
      <w:r w:rsidRPr="000F0497">
        <w:rPr>
          <w:rFonts w:ascii="Verdana" w:hAnsi="Verdana"/>
          <w:b/>
          <w:bCs/>
          <w:iCs/>
          <w:sz w:val="20"/>
          <w:szCs w:val="20"/>
        </w:rPr>
        <w:t xml:space="preserve"> głosami za.</w:t>
      </w:r>
      <w:r w:rsidRPr="000F0497">
        <w:rPr>
          <w:rFonts w:ascii="Verdana" w:hAnsi="Verdana"/>
          <w:iCs/>
          <w:sz w:val="20"/>
          <w:szCs w:val="20"/>
        </w:rPr>
        <w:t xml:space="preserve"> Uchwała stanowi </w:t>
      </w:r>
      <w:r w:rsidRPr="000F0497">
        <w:rPr>
          <w:rFonts w:ascii="Verdana" w:hAnsi="Verdana"/>
          <w:b/>
          <w:iCs/>
          <w:sz w:val="20"/>
          <w:szCs w:val="20"/>
        </w:rPr>
        <w:t xml:space="preserve">zał. nr </w:t>
      </w:r>
      <w:r>
        <w:rPr>
          <w:rFonts w:ascii="Verdana" w:hAnsi="Verdana"/>
          <w:b/>
          <w:iCs/>
          <w:sz w:val="20"/>
          <w:szCs w:val="20"/>
        </w:rPr>
        <w:t>4</w:t>
      </w:r>
      <w:r w:rsidRPr="000F0497">
        <w:rPr>
          <w:rFonts w:ascii="Verdana" w:hAnsi="Verdana"/>
          <w:iCs/>
          <w:sz w:val="20"/>
          <w:szCs w:val="20"/>
        </w:rPr>
        <w:t xml:space="preserve"> do protokołu</w:t>
      </w:r>
      <w:r>
        <w:rPr>
          <w:rFonts w:ascii="Verdana" w:hAnsi="Verdana"/>
          <w:iCs/>
          <w:sz w:val="20"/>
          <w:szCs w:val="20"/>
        </w:rPr>
        <w:t xml:space="preserve">. </w:t>
      </w:r>
    </w:p>
    <w:p w14:paraId="6E03209E" w14:textId="77777777" w:rsidR="00BD6855" w:rsidRPr="00BD6855" w:rsidRDefault="00BD6855" w:rsidP="00BD6855">
      <w:pPr>
        <w:autoSpaceDE w:val="0"/>
        <w:autoSpaceDN w:val="0"/>
        <w:adjustRightInd w:val="0"/>
        <w:spacing w:after="0" w:line="240" w:lineRule="auto"/>
        <w:rPr>
          <w:rFonts w:ascii="SegoeUINormalny" w:hAnsi="SegoeUINormalny" w:cs="SegoeUINormalny"/>
          <w:i/>
          <w:iCs/>
          <w:sz w:val="20"/>
          <w:szCs w:val="20"/>
        </w:rPr>
      </w:pPr>
      <w:r w:rsidRPr="00BD6855">
        <w:rPr>
          <w:rFonts w:ascii="SegoeUINormalny" w:hAnsi="SegoeUINormalny" w:cs="SegoeUINormalny"/>
          <w:i/>
          <w:iCs/>
          <w:sz w:val="20"/>
          <w:szCs w:val="20"/>
        </w:rPr>
        <w:t>Wyniki imienne:</w:t>
      </w:r>
    </w:p>
    <w:p w14:paraId="2136AD41" w14:textId="02F79976" w:rsidR="00BD6855" w:rsidRPr="00BD6855" w:rsidRDefault="00BD6855" w:rsidP="00BD6855">
      <w:pPr>
        <w:autoSpaceDE w:val="0"/>
        <w:autoSpaceDN w:val="0"/>
        <w:adjustRightInd w:val="0"/>
        <w:spacing w:after="0" w:line="240" w:lineRule="auto"/>
        <w:rPr>
          <w:rFonts w:ascii="SegoeUINormalny" w:hAnsi="SegoeUINormalny" w:cs="SegoeUINormalny"/>
          <w:i/>
          <w:iCs/>
          <w:sz w:val="20"/>
          <w:szCs w:val="20"/>
        </w:rPr>
      </w:pPr>
      <w:r w:rsidRPr="00BD6855">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BD6855">
        <w:rPr>
          <w:rFonts w:ascii="SegoeUINormalny" w:hAnsi="SegoeUINormalny" w:cs="SegoeUINormalny"/>
          <w:i/>
          <w:iCs/>
          <w:sz w:val="20"/>
          <w:szCs w:val="20"/>
        </w:rPr>
        <w:t>Grzegorz Cyrulik, Dariusz Czakon, Zbigniew Dusza, Piotr Fojcik, Irena Grabowska, Krzysztof Gryckiewicz, Janusz Harazin, Helena</w:t>
      </w:r>
      <w:r>
        <w:rPr>
          <w:rFonts w:ascii="SegoeUINormalny" w:hAnsi="SegoeUINormalny" w:cs="SegoeUINormalny"/>
          <w:i/>
          <w:iCs/>
          <w:sz w:val="20"/>
          <w:szCs w:val="20"/>
        </w:rPr>
        <w:t xml:space="preserve"> </w:t>
      </w:r>
      <w:r w:rsidRPr="00BD6855">
        <w:rPr>
          <w:rFonts w:ascii="SegoeUINormalny" w:hAnsi="SegoeUINormalny" w:cs="SegoeUINormalny"/>
          <w:i/>
          <w:iCs/>
          <w:sz w:val="20"/>
          <w:szCs w:val="20"/>
        </w:rPr>
        <w:t>Matera, Henryk Opacki, Bogusława Pietrek, Tomasz Żuchowski</w:t>
      </w:r>
    </w:p>
    <w:p w14:paraId="4CAC9A21" w14:textId="406D4CBC" w:rsidR="00BD6855" w:rsidRPr="00BD6855" w:rsidRDefault="00BD6855" w:rsidP="00BD6855">
      <w:pPr>
        <w:autoSpaceDE w:val="0"/>
        <w:autoSpaceDN w:val="0"/>
        <w:adjustRightInd w:val="0"/>
        <w:spacing w:after="0" w:line="240" w:lineRule="auto"/>
        <w:rPr>
          <w:rFonts w:ascii="SegoeUINormalny" w:hAnsi="SegoeUINormalny" w:cs="SegoeUINormalny"/>
          <w:i/>
          <w:iCs/>
          <w:sz w:val="20"/>
          <w:szCs w:val="20"/>
        </w:rPr>
      </w:pPr>
      <w:r w:rsidRPr="00BD6855">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BD6855">
        <w:rPr>
          <w:rFonts w:ascii="SegoeUINormalny" w:hAnsi="SegoeUINormalny" w:cs="SegoeUINormalny"/>
          <w:i/>
          <w:iCs/>
          <w:sz w:val="20"/>
          <w:szCs w:val="20"/>
        </w:rPr>
        <w:t>Andrzej Szaweł, Karolina Szymaniec-Mlicka</w:t>
      </w:r>
    </w:p>
    <w:p w14:paraId="416E92DC" w14:textId="0CF1D18F" w:rsidR="00BD6855" w:rsidRPr="00BD6855" w:rsidRDefault="00BD6855" w:rsidP="00BD6855">
      <w:pPr>
        <w:autoSpaceDE w:val="0"/>
        <w:autoSpaceDN w:val="0"/>
        <w:adjustRightInd w:val="0"/>
        <w:spacing w:after="0" w:line="240" w:lineRule="auto"/>
        <w:rPr>
          <w:rFonts w:ascii="Verdana" w:hAnsi="Verdana"/>
          <w:i/>
          <w:iCs/>
          <w:sz w:val="20"/>
          <w:szCs w:val="20"/>
        </w:rPr>
      </w:pPr>
      <w:r w:rsidRPr="00BD6855">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BD6855">
        <w:rPr>
          <w:rFonts w:ascii="SegoeUINormalny" w:hAnsi="SegoeUINormalny" w:cs="SegoeUINormalny"/>
          <w:i/>
          <w:iCs/>
          <w:sz w:val="20"/>
          <w:szCs w:val="20"/>
        </w:rPr>
        <w:t>Damian Herman, Kamil Wawrzyczek</w:t>
      </w:r>
    </w:p>
    <w:p w14:paraId="2CF64374" w14:textId="77777777" w:rsidR="00BD6855" w:rsidRDefault="00BD6855" w:rsidP="00BD6855">
      <w:pPr>
        <w:spacing w:after="0" w:line="240" w:lineRule="auto"/>
        <w:jc w:val="both"/>
        <w:rPr>
          <w:rFonts w:ascii="Verdana" w:hAnsi="Verdana"/>
          <w:b/>
          <w:bCs/>
          <w:sz w:val="20"/>
          <w:szCs w:val="20"/>
        </w:rPr>
      </w:pPr>
    </w:p>
    <w:p w14:paraId="12C0F172" w14:textId="3FE77167" w:rsidR="00BD6855" w:rsidRPr="000F0497" w:rsidRDefault="00BD6855" w:rsidP="00BD6855">
      <w:pPr>
        <w:spacing w:after="0" w:line="240" w:lineRule="auto"/>
        <w:jc w:val="both"/>
        <w:rPr>
          <w:rFonts w:ascii="Verdana" w:hAnsi="Verdana"/>
          <w:b/>
          <w:bCs/>
          <w:sz w:val="20"/>
          <w:szCs w:val="20"/>
        </w:rPr>
      </w:pPr>
      <w:r>
        <w:rPr>
          <w:rFonts w:ascii="Verdana" w:hAnsi="Verdana"/>
          <w:b/>
          <w:bCs/>
          <w:sz w:val="20"/>
          <w:szCs w:val="20"/>
        </w:rPr>
        <w:t>Ad. 9</w:t>
      </w:r>
    </w:p>
    <w:p w14:paraId="0BB7DEB5" w14:textId="77777777" w:rsidR="00BD6855" w:rsidRDefault="00BD6855"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 xml:space="preserve">odjęcie uchwały w sprawie przekazania środków finansowych dla policji. Projekt uchwały uzyskał pozytywną opinię Komisji Gospodarki i Mienia Komunalnego 8 głosów za, Komisji Działalności Społecznej 6 głosów za. Czy ktoś chciałby zabrać głos w tej sprawie? Nie widzę, wobec tego przystępujemy do głosowania na tabletach. </w:t>
      </w:r>
    </w:p>
    <w:p w14:paraId="72694FC1" w14:textId="45E0188B" w:rsidR="00BD6855" w:rsidRDefault="00BD6855" w:rsidP="00BD6855">
      <w:pPr>
        <w:pStyle w:val="Default"/>
        <w:jc w:val="both"/>
        <w:rPr>
          <w:rFonts w:ascii="Verdana" w:hAnsi="Verdana"/>
          <w:iCs/>
          <w:sz w:val="20"/>
          <w:szCs w:val="20"/>
        </w:rPr>
      </w:pPr>
      <w:r w:rsidRPr="000F0497">
        <w:rPr>
          <w:rFonts w:ascii="Verdana" w:hAnsi="Verdana"/>
          <w:b/>
          <w:iCs/>
          <w:sz w:val="20"/>
          <w:szCs w:val="20"/>
        </w:rPr>
        <w:t>Uchwała nr</w:t>
      </w:r>
      <w:r w:rsidRPr="000F0497">
        <w:rPr>
          <w:rFonts w:ascii="Verdana" w:hAnsi="Verdana"/>
        </w:rPr>
        <w:t xml:space="preserve"> </w:t>
      </w:r>
      <w:r w:rsidRPr="000F0497">
        <w:rPr>
          <w:rFonts w:ascii="Verdana" w:hAnsi="Verdana"/>
          <w:b/>
          <w:bCs/>
          <w:sz w:val="20"/>
          <w:szCs w:val="20"/>
        </w:rPr>
        <w:t>XLVII/4</w:t>
      </w:r>
      <w:r>
        <w:rPr>
          <w:rFonts w:ascii="Verdana" w:hAnsi="Verdana"/>
          <w:b/>
          <w:bCs/>
          <w:sz w:val="20"/>
          <w:szCs w:val="20"/>
        </w:rPr>
        <w:t>70</w:t>
      </w:r>
      <w:r w:rsidRPr="000F0497">
        <w:rPr>
          <w:rFonts w:ascii="Verdana" w:hAnsi="Verdana"/>
          <w:b/>
          <w:bCs/>
          <w:sz w:val="20"/>
          <w:szCs w:val="20"/>
        </w:rPr>
        <w:t>/2023</w:t>
      </w:r>
      <w:r>
        <w:t xml:space="preserve"> </w:t>
      </w:r>
      <w:r w:rsidRPr="00BD6855">
        <w:rPr>
          <w:rFonts w:ascii="Verdana" w:hAnsi="Verdana"/>
          <w:b/>
          <w:bCs/>
          <w:sz w:val="20"/>
          <w:szCs w:val="20"/>
        </w:rPr>
        <w:t xml:space="preserve">w sprawie przekazania środków finansowych </w:t>
      </w:r>
      <w:r>
        <w:rPr>
          <w:rFonts w:ascii="Verdana" w:hAnsi="Verdana"/>
          <w:b/>
          <w:bCs/>
          <w:sz w:val="20"/>
          <w:szCs w:val="20"/>
        </w:rPr>
        <w:br/>
      </w:r>
      <w:r w:rsidRPr="00BD6855">
        <w:rPr>
          <w:rFonts w:ascii="Verdana" w:hAnsi="Verdana"/>
          <w:b/>
          <w:bCs/>
          <w:sz w:val="20"/>
          <w:szCs w:val="20"/>
        </w:rPr>
        <w:t xml:space="preserve">dla policji </w:t>
      </w:r>
      <w:r w:rsidRPr="00BD6855">
        <w:rPr>
          <w:rFonts w:ascii="Verdana" w:hAnsi="Verdana"/>
          <w:b/>
          <w:bCs/>
          <w:iCs/>
          <w:sz w:val="20"/>
          <w:szCs w:val="20"/>
        </w:rPr>
        <w:t>została</w:t>
      </w:r>
      <w:r w:rsidRPr="000F0497">
        <w:rPr>
          <w:rFonts w:ascii="Verdana" w:hAnsi="Verdana"/>
          <w:b/>
          <w:bCs/>
          <w:iCs/>
          <w:sz w:val="20"/>
          <w:szCs w:val="20"/>
        </w:rPr>
        <w:t xml:space="preserve"> podjęta 1</w:t>
      </w:r>
      <w:r>
        <w:rPr>
          <w:rFonts w:ascii="Verdana" w:hAnsi="Verdana"/>
          <w:b/>
          <w:bCs/>
          <w:iCs/>
          <w:sz w:val="20"/>
          <w:szCs w:val="20"/>
        </w:rPr>
        <w:t>3</w:t>
      </w:r>
      <w:r w:rsidRPr="000F0497">
        <w:rPr>
          <w:rFonts w:ascii="Verdana" w:hAnsi="Verdana"/>
          <w:b/>
          <w:bCs/>
          <w:iCs/>
          <w:sz w:val="20"/>
          <w:szCs w:val="20"/>
        </w:rPr>
        <w:t xml:space="preserve"> głosami za.</w:t>
      </w:r>
      <w:r w:rsidRPr="000F0497">
        <w:rPr>
          <w:rFonts w:ascii="Verdana" w:hAnsi="Verdana"/>
          <w:iCs/>
          <w:sz w:val="20"/>
          <w:szCs w:val="20"/>
        </w:rPr>
        <w:t xml:space="preserve"> Uchwała stanowi </w:t>
      </w:r>
      <w:r w:rsidRPr="000F0497">
        <w:rPr>
          <w:rFonts w:ascii="Verdana" w:hAnsi="Verdana"/>
          <w:b/>
          <w:iCs/>
          <w:sz w:val="20"/>
          <w:szCs w:val="20"/>
        </w:rPr>
        <w:t xml:space="preserve">zał. nr </w:t>
      </w:r>
      <w:r>
        <w:rPr>
          <w:rFonts w:ascii="Verdana" w:hAnsi="Verdana"/>
          <w:b/>
          <w:iCs/>
          <w:sz w:val="20"/>
          <w:szCs w:val="20"/>
        </w:rPr>
        <w:t>5</w:t>
      </w:r>
      <w:r w:rsidRPr="000F0497">
        <w:rPr>
          <w:rFonts w:ascii="Verdana" w:hAnsi="Verdana"/>
          <w:iCs/>
          <w:sz w:val="20"/>
          <w:szCs w:val="20"/>
        </w:rPr>
        <w:t xml:space="preserve"> do protokołu</w:t>
      </w:r>
      <w:r>
        <w:rPr>
          <w:rFonts w:ascii="Verdana" w:hAnsi="Verdana"/>
          <w:iCs/>
          <w:sz w:val="20"/>
          <w:szCs w:val="20"/>
        </w:rPr>
        <w:t xml:space="preserve">. </w:t>
      </w:r>
    </w:p>
    <w:p w14:paraId="43A2B96A" w14:textId="77777777" w:rsidR="00BD6855" w:rsidRPr="00BD6855" w:rsidRDefault="00BD6855" w:rsidP="00BD6855">
      <w:pPr>
        <w:autoSpaceDE w:val="0"/>
        <w:autoSpaceDN w:val="0"/>
        <w:adjustRightInd w:val="0"/>
        <w:spacing w:after="0" w:line="240" w:lineRule="auto"/>
        <w:rPr>
          <w:rFonts w:ascii="SegoeUINormalny" w:hAnsi="SegoeUINormalny" w:cs="SegoeUINormalny"/>
          <w:i/>
          <w:iCs/>
          <w:sz w:val="20"/>
          <w:szCs w:val="20"/>
        </w:rPr>
      </w:pPr>
      <w:r w:rsidRPr="00BD6855">
        <w:rPr>
          <w:rFonts w:ascii="SegoeUINormalny" w:hAnsi="SegoeUINormalny" w:cs="SegoeUINormalny"/>
          <w:i/>
          <w:iCs/>
          <w:sz w:val="20"/>
          <w:szCs w:val="20"/>
        </w:rPr>
        <w:t>Wyniki imienne:</w:t>
      </w:r>
    </w:p>
    <w:p w14:paraId="641B9488" w14:textId="6128C7A1" w:rsidR="00BD6855" w:rsidRPr="00BD6855" w:rsidRDefault="00BD6855" w:rsidP="00BD6855">
      <w:pPr>
        <w:autoSpaceDE w:val="0"/>
        <w:autoSpaceDN w:val="0"/>
        <w:adjustRightInd w:val="0"/>
        <w:spacing w:after="0" w:line="240" w:lineRule="auto"/>
        <w:rPr>
          <w:rFonts w:ascii="SegoeUINormalny" w:hAnsi="SegoeUINormalny" w:cs="SegoeUINormalny"/>
          <w:i/>
          <w:iCs/>
          <w:sz w:val="20"/>
          <w:szCs w:val="20"/>
        </w:rPr>
      </w:pPr>
      <w:r w:rsidRPr="00BD6855">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BD6855">
        <w:rPr>
          <w:rFonts w:ascii="SegoeUINormalny" w:hAnsi="SegoeUINormalny" w:cs="SegoeUINormalny"/>
          <w:i/>
          <w:iCs/>
          <w:sz w:val="20"/>
          <w:szCs w:val="20"/>
        </w:rPr>
        <w:t>Grzegorz Cyrulik, Dariusz Czakon, Zbigniew Dusza, Piotr Fojcik, Irena Grabowska, Krzysztof Gryckiewicz, Janusz Harazin, Helena</w:t>
      </w:r>
      <w:r>
        <w:rPr>
          <w:rFonts w:ascii="SegoeUINormalny" w:hAnsi="SegoeUINormalny" w:cs="SegoeUINormalny"/>
          <w:i/>
          <w:iCs/>
          <w:sz w:val="20"/>
          <w:szCs w:val="20"/>
        </w:rPr>
        <w:t xml:space="preserve"> </w:t>
      </w:r>
      <w:r w:rsidRPr="00BD6855">
        <w:rPr>
          <w:rFonts w:ascii="SegoeUINormalny" w:hAnsi="SegoeUINormalny" w:cs="SegoeUINormalny"/>
          <w:i/>
          <w:iCs/>
          <w:sz w:val="20"/>
          <w:szCs w:val="20"/>
        </w:rPr>
        <w:t>Matera, Henryk Opacki, Bogusława Pietrek, Andrzej Szaweł, Karolina Szymaniec-Mlicka, Tomasz Żuchowski</w:t>
      </w:r>
    </w:p>
    <w:p w14:paraId="77814E53" w14:textId="5337264E" w:rsidR="00BD6855" w:rsidRPr="00BD6855" w:rsidRDefault="00BD6855" w:rsidP="00BD6855">
      <w:pPr>
        <w:autoSpaceDE w:val="0"/>
        <w:autoSpaceDN w:val="0"/>
        <w:adjustRightInd w:val="0"/>
        <w:spacing w:after="0" w:line="240" w:lineRule="auto"/>
        <w:rPr>
          <w:rFonts w:ascii="Verdana" w:hAnsi="Verdana"/>
          <w:i/>
          <w:iCs/>
          <w:sz w:val="20"/>
          <w:szCs w:val="20"/>
        </w:rPr>
      </w:pPr>
      <w:r w:rsidRPr="00BD6855">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BD6855">
        <w:rPr>
          <w:rFonts w:ascii="SegoeUINormalny" w:hAnsi="SegoeUINormalny" w:cs="SegoeUINormalny"/>
          <w:i/>
          <w:iCs/>
          <w:sz w:val="20"/>
          <w:szCs w:val="20"/>
        </w:rPr>
        <w:t>Damian Herman, Kamil Wawrzyczek</w:t>
      </w:r>
    </w:p>
    <w:p w14:paraId="3667EA91" w14:textId="77777777" w:rsidR="00BD6855" w:rsidRDefault="00BD6855" w:rsidP="009B482B">
      <w:pPr>
        <w:spacing w:after="120" w:line="240" w:lineRule="auto"/>
        <w:jc w:val="both"/>
        <w:rPr>
          <w:rFonts w:ascii="Verdana" w:hAnsi="Verdana"/>
          <w:sz w:val="20"/>
          <w:szCs w:val="20"/>
        </w:rPr>
      </w:pPr>
    </w:p>
    <w:p w14:paraId="6D5B8826" w14:textId="1D71143B" w:rsidR="00BD6855" w:rsidRPr="000F0497" w:rsidRDefault="00BD6855" w:rsidP="00BD6855">
      <w:pPr>
        <w:spacing w:after="0" w:line="240" w:lineRule="auto"/>
        <w:jc w:val="both"/>
        <w:rPr>
          <w:rFonts w:ascii="Verdana" w:hAnsi="Verdana"/>
          <w:b/>
          <w:bCs/>
          <w:sz w:val="20"/>
          <w:szCs w:val="20"/>
        </w:rPr>
      </w:pPr>
      <w:r>
        <w:rPr>
          <w:rFonts w:ascii="Verdana" w:hAnsi="Verdana"/>
          <w:b/>
          <w:bCs/>
          <w:sz w:val="20"/>
          <w:szCs w:val="20"/>
        </w:rPr>
        <w:t>Ad. 10</w:t>
      </w:r>
    </w:p>
    <w:p w14:paraId="25876FC1" w14:textId="77777777" w:rsidR="00BD6855" w:rsidRDefault="00BD6855"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 xml:space="preserve">odjęcie uchwały w sprawie określenia zasad udzielania dotacji na prace konserwatorskie, restauratorskie oraz roboty budowlane przy zabytkach wpisanych do rejestru zabytków </w:t>
      </w:r>
      <w:r>
        <w:rPr>
          <w:rFonts w:ascii="Verdana" w:hAnsi="Verdana"/>
          <w:sz w:val="20"/>
          <w:szCs w:val="20"/>
        </w:rPr>
        <w:br/>
      </w:r>
      <w:r w:rsidR="004B6FCD" w:rsidRPr="009B482B">
        <w:rPr>
          <w:rFonts w:ascii="Verdana" w:hAnsi="Verdana"/>
          <w:sz w:val="20"/>
          <w:szCs w:val="20"/>
        </w:rPr>
        <w:t xml:space="preserve">lub znajdujących się w gminnej ewidencji zabytków. Projekt uchwały uzyskał pozytywną opinię Komisji Gospodarki i Mienia Komunalnego 6 głosów za, 2 głosy wstrzymujące </w:t>
      </w:r>
      <w:r>
        <w:rPr>
          <w:rFonts w:ascii="Verdana" w:hAnsi="Verdana"/>
          <w:sz w:val="20"/>
          <w:szCs w:val="20"/>
        </w:rPr>
        <w:br/>
      </w:r>
      <w:r w:rsidR="004B6FCD" w:rsidRPr="009B482B">
        <w:rPr>
          <w:rFonts w:ascii="Verdana" w:hAnsi="Verdana"/>
          <w:sz w:val="20"/>
          <w:szCs w:val="20"/>
        </w:rPr>
        <w:t xml:space="preserve">oraz Komisji Działalności Społecznej 6 głosów za. Czy ktoś chce zabrać głos w tej sprawie? Nie widzę wobec tego przystępujemy do przegłosowania powyższej uchwały. </w:t>
      </w:r>
    </w:p>
    <w:p w14:paraId="76FE28DE" w14:textId="21B10FE2" w:rsidR="00BD6855" w:rsidRDefault="00BD6855" w:rsidP="00BD6855">
      <w:pPr>
        <w:pStyle w:val="Default"/>
        <w:rPr>
          <w:rFonts w:ascii="Verdana" w:hAnsi="Verdana"/>
          <w:iCs/>
          <w:sz w:val="20"/>
          <w:szCs w:val="20"/>
        </w:rPr>
      </w:pPr>
      <w:r w:rsidRPr="000F0497">
        <w:rPr>
          <w:rFonts w:ascii="Verdana" w:hAnsi="Verdana"/>
          <w:b/>
          <w:iCs/>
          <w:sz w:val="20"/>
          <w:szCs w:val="20"/>
        </w:rPr>
        <w:t>Uchwała nr</w:t>
      </w:r>
      <w:r w:rsidRPr="000F0497">
        <w:rPr>
          <w:rFonts w:ascii="Verdana" w:hAnsi="Verdana"/>
        </w:rPr>
        <w:t xml:space="preserve"> </w:t>
      </w:r>
      <w:r w:rsidRPr="000F0497">
        <w:rPr>
          <w:rFonts w:ascii="Verdana" w:hAnsi="Verdana"/>
          <w:b/>
          <w:bCs/>
          <w:sz w:val="20"/>
          <w:szCs w:val="20"/>
        </w:rPr>
        <w:t>XLVII/4</w:t>
      </w:r>
      <w:r>
        <w:rPr>
          <w:rFonts w:ascii="Verdana" w:hAnsi="Verdana"/>
          <w:b/>
          <w:bCs/>
          <w:sz w:val="20"/>
          <w:szCs w:val="20"/>
        </w:rPr>
        <w:t>71</w:t>
      </w:r>
      <w:r w:rsidRPr="000F0497">
        <w:rPr>
          <w:rFonts w:ascii="Verdana" w:hAnsi="Verdana"/>
          <w:b/>
          <w:bCs/>
          <w:sz w:val="20"/>
          <w:szCs w:val="20"/>
        </w:rPr>
        <w:t>/2023</w:t>
      </w:r>
      <w:r>
        <w:t xml:space="preserve"> </w:t>
      </w:r>
      <w:r w:rsidRPr="00BD6855">
        <w:rPr>
          <w:rFonts w:ascii="Verdana" w:hAnsi="Verdana"/>
          <w:b/>
          <w:bCs/>
          <w:sz w:val="20"/>
          <w:szCs w:val="20"/>
        </w:rPr>
        <w:t>w sprawie określenia zasad udzielania dotacji na prace konserwatorskie, restauratorskie lub roboty budowlane przy zabytkach wpisanych do rejestru zabytków lub znajdujących się w gminnej ewidencji zabytków</w:t>
      </w:r>
      <w:r>
        <w:rPr>
          <w:b/>
          <w:bCs/>
          <w:sz w:val="20"/>
          <w:szCs w:val="20"/>
        </w:rPr>
        <w:t xml:space="preserve"> </w:t>
      </w:r>
      <w:r w:rsidRPr="00BD6855">
        <w:rPr>
          <w:rFonts w:ascii="Verdana" w:hAnsi="Verdana"/>
          <w:b/>
          <w:bCs/>
          <w:iCs/>
          <w:sz w:val="20"/>
          <w:szCs w:val="20"/>
        </w:rPr>
        <w:t>została</w:t>
      </w:r>
      <w:r w:rsidRPr="000F0497">
        <w:rPr>
          <w:rFonts w:ascii="Verdana" w:hAnsi="Verdana"/>
          <w:b/>
          <w:bCs/>
          <w:iCs/>
          <w:sz w:val="20"/>
          <w:szCs w:val="20"/>
        </w:rPr>
        <w:t xml:space="preserve"> podjęta 1</w:t>
      </w:r>
      <w:r>
        <w:rPr>
          <w:rFonts w:ascii="Verdana" w:hAnsi="Verdana"/>
          <w:b/>
          <w:bCs/>
          <w:iCs/>
          <w:sz w:val="20"/>
          <w:szCs w:val="20"/>
        </w:rPr>
        <w:t>3</w:t>
      </w:r>
      <w:r w:rsidRPr="000F0497">
        <w:rPr>
          <w:rFonts w:ascii="Verdana" w:hAnsi="Verdana"/>
          <w:b/>
          <w:bCs/>
          <w:iCs/>
          <w:sz w:val="20"/>
          <w:szCs w:val="20"/>
        </w:rPr>
        <w:t xml:space="preserve"> głosami za.</w:t>
      </w:r>
      <w:r w:rsidRPr="000F0497">
        <w:rPr>
          <w:rFonts w:ascii="Verdana" w:hAnsi="Verdana"/>
          <w:iCs/>
          <w:sz w:val="20"/>
          <w:szCs w:val="20"/>
        </w:rPr>
        <w:t xml:space="preserve"> Uchwała stanowi </w:t>
      </w:r>
      <w:r w:rsidRPr="000F0497">
        <w:rPr>
          <w:rFonts w:ascii="Verdana" w:hAnsi="Verdana"/>
          <w:b/>
          <w:iCs/>
          <w:sz w:val="20"/>
          <w:szCs w:val="20"/>
        </w:rPr>
        <w:t xml:space="preserve">zał. nr </w:t>
      </w:r>
      <w:r>
        <w:rPr>
          <w:rFonts w:ascii="Verdana" w:hAnsi="Verdana"/>
          <w:b/>
          <w:iCs/>
          <w:sz w:val="20"/>
          <w:szCs w:val="20"/>
        </w:rPr>
        <w:t>6</w:t>
      </w:r>
      <w:r w:rsidRPr="000F0497">
        <w:rPr>
          <w:rFonts w:ascii="Verdana" w:hAnsi="Verdana"/>
          <w:iCs/>
          <w:sz w:val="20"/>
          <w:szCs w:val="20"/>
        </w:rPr>
        <w:t xml:space="preserve"> do protokołu</w:t>
      </w:r>
      <w:r>
        <w:rPr>
          <w:rFonts w:ascii="Verdana" w:hAnsi="Verdana"/>
          <w:iCs/>
          <w:sz w:val="20"/>
          <w:szCs w:val="20"/>
        </w:rPr>
        <w:t xml:space="preserve">. </w:t>
      </w:r>
    </w:p>
    <w:p w14:paraId="00F0E84D" w14:textId="77777777" w:rsidR="00BD6855" w:rsidRPr="00BD6855" w:rsidRDefault="00BD6855" w:rsidP="00BD6855">
      <w:pPr>
        <w:autoSpaceDE w:val="0"/>
        <w:autoSpaceDN w:val="0"/>
        <w:adjustRightInd w:val="0"/>
        <w:spacing w:after="0" w:line="240" w:lineRule="auto"/>
        <w:rPr>
          <w:rFonts w:ascii="SegoeUINormalny" w:hAnsi="SegoeUINormalny" w:cs="SegoeUINormalny"/>
          <w:sz w:val="20"/>
          <w:szCs w:val="20"/>
        </w:rPr>
      </w:pPr>
      <w:r w:rsidRPr="00BD6855">
        <w:rPr>
          <w:rFonts w:ascii="SegoeUINormalny" w:hAnsi="SegoeUINormalny" w:cs="SegoeUINormalny"/>
          <w:sz w:val="20"/>
          <w:szCs w:val="20"/>
        </w:rPr>
        <w:t>Wyniki imienne:</w:t>
      </w:r>
    </w:p>
    <w:p w14:paraId="5D6B1498" w14:textId="5895334D" w:rsidR="00BD6855" w:rsidRPr="00BD6855" w:rsidRDefault="00BD6855" w:rsidP="00BD6855">
      <w:pPr>
        <w:autoSpaceDE w:val="0"/>
        <w:autoSpaceDN w:val="0"/>
        <w:adjustRightInd w:val="0"/>
        <w:spacing w:after="0" w:line="240" w:lineRule="auto"/>
        <w:rPr>
          <w:rFonts w:ascii="SegoeUINormalny" w:hAnsi="SegoeUINormalny" w:cs="SegoeUINormalny"/>
          <w:sz w:val="20"/>
          <w:szCs w:val="20"/>
        </w:rPr>
      </w:pPr>
      <w:r w:rsidRPr="00BD6855">
        <w:rPr>
          <w:rFonts w:ascii="SegoeUINormalny" w:hAnsi="SegoeUINormalny" w:cs="SegoeUINormalny"/>
          <w:sz w:val="20"/>
          <w:szCs w:val="20"/>
        </w:rPr>
        <w:t>ZA (13)</w:t>
      </w:r>
      <w:r>
        <w:rPr>
          <w:rFonts w:ascii="SegoeUINormalny" w:hAnsi="SegoeUINormalny" w:cs="SegoeUINormalny"/>
          <w:sz w:val="20"/>
          <w:szCs w:val="20"/>
        </w:rPr>
        <w:t xml:space="preserve"> </w:t>
      </w:r>
      <w:r w:rsidRPr="00BD6855">
        <w:rPr>
          <w:rFonts w:ascii="SegoeUINormalny" w:hAnsi="SegoeUINormalny" w:cs="SegoeUINormalny"/>
          <w:sz w:val="20"/>
          <w:szCs w:val="20"/>
        </w:rPr>
        <w:t>Grzegorz Cyrulik, Dariusz Czakon, Zbigniew Dusza, Piotr Fojcik, Irena Grabowska, Krzysztof Gryckiewicz, Janusz Harazin, Helena</w:t>
      </w:r>
      <w:r>
        <w:rPr>
          <w:rFonts w:ascii="SegoeUINormalny" w:hAnsi="SegoeUINormalny" w:cs="SegoeUINormalny"/>
          <w:sz w:val="20"/>
          <w:szCs w:val="20"/>
        </w:rPr>
        <w:t xml:space="preserve"> </w:t>
      </w:r>
      <w:r w:rsidRPr="00BD6855">
        <w:rPr>
          <w:rFonts w:ascii="SegoeUINormalny" w:hAnsi="SegoeUINormalny" w:cs="SegoeUINormalny"/>
          <w:sz w:val="20"/>
          <w:szCs w:val="20"/>
        </w:rPr>
        <w:t>Matera, Henryk Opacki, Bogusława Pietrek, Andrzej Szaweł, Karolina Szymaniec-Mlicka, Tomasz Żuchowski</w:t>
      </w:r>
    </w:p>
    <w:p w14:paraId="17855423" w14:textId="540CEDA5" w:rsidR="00BD6855" w:rsidRPr="00BD6855" w:rsidRDefault="00BD6855" w:rsidP="00BD6855">
      <w:pPr>
        <w:autoSpaceDE w:val="0"/>
        <w:autoSpaceDN w:val="0"/>
        <w:adjustRightInd w:val="0"/>
        <w:spacing w:after="120" w:line="240" w:lineRule="auto"/>
        <w:rPr>
          <w:rFonts w:ascii="Verdana" w:hAnsi="Verdana"/>
          <w:i/>
          <w:iCs/>
          <w:sz w:val="20"/>
          <w:szCs w:val="20"/>
        </w:rPr>
      </w:pPr>
      <w:r w:rsidRPr="00BD6855">
        <w:rPr>
          <w:rFonts w:ascii="SegoeUINormalny" w:hAnsi="SegoeUINormalny" w:cs="SegoeUINormalny"/>
          <w:sz w:val="20"/>
          <w:szCs w:val="20"/>
        </w:rPr>
        <w:lastRenderedPageBreak/>
        <w:t>NIEOBECNI (2)</w:t>
      </w:r>
      <w:r>
        <w:rPr>
          <w:rFonts w:ascii="SegoeUINormalny" w:hAnsi="SegoeUINormalny" w:cs="SegoeUINormalny"/>
          <w:sz w:val="20"/>
          <w:szCs w:val="20"/>
        </w:rPr>
        <w:t xml:space="preserve"> </w:t>
      </w:r>
      <w:r w:rsidRPr="00BD6855">
        <w:rPr>
          <w:rFonts w:ascii="SegoeUINormalny" w:hAnsi="SegoeUINormalny" w:cs="SegoeUINormalny"/>
          <w:sz w:val="20"/>
          <w:szCs w:val="20"/>
        </w:rPr>
        <w:t>Damian Herman, Kamil Wawrzyczek</w:t>
      </w:r>
    </w:p>
    <w:p w14:paraId="10F9F07A" w14:textId="170FE5E2" w:rsidR="00BD6855" w:rsidRPr="000F0497" w:rsidRDefault="00BD6855" w:rsidP="00BD6855">
      <w:pPr>
        <w:spacing w:after="0" w:line="240" w:lineRule="auto"/>
        <w:jc w:val="both"/>
        <w:rPr>
          <w:rFonts w:ascii="Verdana" w:hAnsi="Verdana"/>
          <w:b/>
          <w:bCs/>
          <w:sz w:val="20"/>
          <w:szCs w:val="20"/>
        </w:rPr>
      </w:pPr>
      <w:r>
        <w:rPr>
          <w:rFonts w:ascii="Verdana" w:hAnsi="Verdana"/>
          <w:b/>
          <w:bCs/>
          <w:sz w:val="20"/>
          <w:szCs w:val="20"/>
        </w:rPr>
        <w:t>Ad. 11</w:t>
      </w:r>
    </w:p>
    <w:p w14:paraId="179043EE" w14:textId="77777777" w:rsidR="00BD6855" w:rsidRDefault="00BD6855"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odjęcie uchwały w sprawie wyrażenia zgody na zawarcie umowy najmu w trybie bezprzetargowym dwóch lokali użytkowych. Projekt uchwały uzyskał pozytywną opinię Komisji Gospodarki i Mienia Komunalnego 7 głosów za. Czy ktoś chce zabrać głos w tej sprawie? Nie widzę, proszę o przystąpieni</w:t>
      </w:r>
      <w:r>
        <w:rPr>
          <w:rFonts w:ascii="Verdana" w:hAnsi="Verdana"/>
          <w:sz w:val="20"/>
          <w:szCs w:val="20"/>
        </w:rPr>
        <w:t>e</w:t>
      </w:r>
      <w:r w:rsidR="004B6FCD" w:rsidRPr="009B482B">
        <w:rPr>
          <w:rFonts w:ascii="Verdana" w:hAnsi="Verdana"/>
          <w:sz w:val="20"/>
          <w:szCs w:val="20"/>
        </w:rPr>
        <w:t xml:space="preserve"> do przegłosowania uchwały. </w:t>
      </w:r>
    </w:p>
    <w:p w14:paraId="0F805F96" w14:textId="24628AA2" w:rsidR="00BD6855" w:rsidRDefault="00BD6855" w:rsidP="00BD6855">
      <w:pPr>
        <w:pStyle w:val="Default"/>
        <w:jc w:val="both"/>
        <w:rPr>
          <w:rFonts w:ascii="Verdana" w:hAnsi="Verdana"/>
          <w:iCs/>
          <w:sz w:val="20"/>
          <w:szCs w:val="20"/>
        </w:rPr>
      </w:pPr>
      <w:r w:rsidRPr="000F0497">
        <w:rPr>
          <w:rFonts w:ascii="Verdana" w:hAnsi="Verdana"/>
          <w:b/>
          <w:iCs/>
          <w:sz w:val="20"/>
          <w:szCs w:val="20"/>
        </w:rPr>
        <w:t>Uchwała nr</w:t>
      </w:r>
      <w:r w:rsidRPr="000F0497">
        <w:rPr>
          <w:rFonts w:ascii="Verdana" w:hAnsi="Verdana"/>
        </w:rPr>
        <w:t xml:space="preserve"> </w:t>
      </w:r>
      <w:r w:rsidRPr="000F0497">
        <w:rPr>
          <w:rFonts w:ascii="Verdana" w:hAnsi="Verdana"/>
          <w:b/>
          <w:bCs/>
          <w:sz w:val="20"/>
          <w:szCs w:val="20"/>
        </w:rPr>
        <w:t>XLVII/4</w:t>
      </w:r>
      <w:r>
        <w:rPr>
          <w:rFonts w:ascii="Verdana" w:hAnsi="Verdana"/>
          <w:b/>
          <w:bCs/>
          <w:sz w:val="20"/>
          <w:szCs w:val="20"/>
        </w:rPr>
        <w:t>72</w:t>
      </w:r>
      <w:r w:rsidRPr="000F0497">
        <w:rPr>
          <w:rFonts w:ascii="Verdana" w:hAnsi="Verdana"/>
          <w:b/>
          <w:bCs/>
          <w:sz w:val="20"/>
          <w:szCs w:val="20"/>
        </w:rPr>
        <w:t>/2023</w:t>
      </w:r>
      <w:r>
        <w:t xml:space="preserve"> </w:t>
      </w:r>
      <w:r w:rsidRPr="00BD6855">
        <w:rPr>
          <w:rFonts w:ascii="Verdana" w:hAnsi="Verdana"/>
          <w:b/>
          <w:bCs/>
          <w:sz w:val="20"/>
          <w:szCs w:val="20"/>
        </w:rPr>
        <w:t>w sprawie wyrażenia zgody na zawarcie umowy najmu w trybie bezprzetargowym dwóch lokali użytkowych</w:t>
      </w:r>
      <w:r>
        <w:rPr>
          <w:b/>
          <w:bCs/>
          <w:sz w:val="20"/>
          <w:szCs w:val="20"/>
        </w:rPr>
        <w:t xml:space="preserve"> </w:t>
      </w:r>
      <w:r w:rsidRPr="00BD6855">
        <w:rPr>
          <w:rFonts w:ascii="Verdana" w:hAnsi="Verdana"/>
          <w:b/>
          <w:bCs/>
          <w:iCs/>
          <w:sz w:val="20"/>
          <w:szCs w:val="20"/>
        </w:rPr>
        <w:t>została</w:t>
      </w:r>
      <w:r w:rsidRPr="000F0497">
        <w:rPr>
          <w:rFonts w:ascii="Verdana" w:hAnsi="Verdana"/>
          <w:b/>
          <w:bCs/>
          <w:iCs/>
          <w:sz w:val="20"/>
          <w:szCs w:val="20"/>
        </w:rPr>
        <w:t xml:space="preserve"> podjęta 1</w:t>
      </w:r>
      <w:r>
        <w:rPr>
          <w:rFonts w:ascii="Verdana" w:hAnsi="Verdana"/>
          <w:b/>
          <w:bCs/>
          <w:iCs/>
          <w:sz w:val="20"/>
          <w:szCs w:val="20"/>
        </w:rPr>
        <w:t>3</w:t>
      </w:r>
      <w:r w:rsidRPr="000F0497">
        <w:rPr>
          <w:rFonts w:ascii="Verdana" w:hAnsi="Verdana"/>
          <w:b/>
          <w:bCs/>
          <w:iCs/>
          <w:sz w:val="20"/>
          <w:szCs w:val="20"/>
        </w:rPr>
        <w:t xml:space="preserve"> głosami za.</w:t>
      </w:r>
      <w:r w:rsidRPr="000F0497">
        <w:rPr>
          <w:rFonts w:ascii="Verdana" w:hAnsi="Verdana"/>
          <w:iCs/>
          <w:sz w:val="20"/>
          <w:szCs w:val="20"/>
        </w:rPr>
        <w:t xml:space="preserve"> Uchwała stanowi </w:t>
      </w:r>
      <w:r w:rsidRPr="000F0497">
        <w:rPr>
          <w:rFonts w:ascii="Verdana" w:hAnsi="Verdana"/>
          <w:b/>
          <w:iCs/>
          <w:sz w:val="20"/>
          <w:szCs w:val="20"/>
        </w:rPr>
        <w:t xml:space="preserve">zał. nr </w:t>
      </w:r>
      <w:r>
        <w:rPr>
          <w:rFonts w:ascii="Verdana" w:hAnsi="Verdana"/>
          <w:b/>
          <w:iCs/>
          <w:sz w:val="20"/>
          <w:szCs w:val="20"/>
        </w:rPr>
        <w:t>7</w:t>
      </w:r>
      <w:r w:rsidRPr="000F0497">
        <w:rPr>
          <w:rFonts w:ascii="Verdana" w:hAnsi="Verdana"/>
          <w:iCs/>
          <w:sz w:val="20"/>
          <w:szCs w:val="20"/>
        </w:rPr>
        <w:t xml:space="preserve"> do protokołu</w:t>
      </w:r>
      <w:r>
        <w:rPr>
          <w:rFonts w:ascii="Verdana" w:hAnsi="Verdana"/>
          <w:iCs/>
          <w:sz w:val="20"/>
          <w:szCs w:val="20"/>
        </w:rPr>
        <w:t xml:space="preserve">. </w:t>
      </w:r>
    </w:p>
    <w:p w14:paraId="4ADFB29E" w14:textId="77777777" w:rsidR="00BD6855" w:rsidRPr="00BD6855" w:rsidRDefault="00BD6855" w:rsidP="00BD6855">
      <w:pPr>
        <w:autoSpaceDE w:val="0"/>
        <w:autoSpaceDN w:val="0"/>
        <w:adjustRightInd w:val="0"/>
        <w:spacing w:after="0" w:line="240" w:lineRule="auto"/>
        <w:rPr>
          <w:rFonts w:ascii="SegoeUINormalny" w:hAnsi="SegoeUINormalny" w:cs="SegoeUINormalny"/>
          <w:sz w:val="20"/>
          <w:szCs w:val="20"/>
        </w:rPr>
      </w:pPr>
      <w:r w:rsidRPr="00BD6855">
        <w:rPr>
          <w:rFonts w:ascii="SegoeUINormalny" w:hAnsi="SegoeUINormalny" w:cs="SegoeUINormalny"/>
          <w:sz w:val="20"/>
          <w:szCs w:val="20"/>
        </w:rPr>
        <w:t>Wyniki imienne:</w:t>
      </w:r>
    </w:p>
    <w:p w14:paraId="02D428ED" w14:textId="77777777" w:rsidR="00BD6855" w:rsidRPr="00BD6855" w:rsidRDefault="00BD6855" w:rsidP="00BD6855">
      <w:pPr>
        <w:autoSpaceDE w:val="0"/>
        <w:autoSpaceDN w:val="0"/>
        <w:adjustRightInd w:val="0"/>
        <w:spacing w:after="0" w:line="240" w:lineRule="auto"/>
        <w:rPr>
          <w:rFonts w:ascii="SegoeUINormalny" w:hAnsi="SegoeUINormalny" w:cs="SegoeUINormalny"/>
          <w:sz w:val="20"/>
          <w:szCs w:val="20"/>
        </w:rPr>
      </w:pPr>
      <w:r w:rsidRPr="00BD6855">
        <w:rPr>
          <w:rFonts w:ascii="SegoeUINormalny" w:hAnsi="SegoeUINormalny" w:cs="SegoeUINormalny"/>
          <w:sz w:val="20"/>
          <w:szCs w:val="20"/>
        </w:rPr>
        <w:t>ZA (13)</w:t>
      </w:r>
      <w:r>
        <w:rPr>
          <w:rFonts w:ascii="SegoeUINormalny" w:hAnsi="SegoeUINormalny" w:cs="SegoeUINormalny"/>
          <w:sz w:val="20"/>
          <w:szCs w:val="20"/>
        </w:rPr>
        <w:t xml:space="preserve"> </w:t>
      </w:r>
      <w:r w:rsidRPr="00BD6855">
        <w:rPr>
          <w:rFonts w:ascii="SegoeUINormalny" w:hAnsi="SegoeUINormalny" w:cs="SegoeUINormalny"/>
          <w:sz w:val="20"/>
          <w:szCs w:val="20"/>
        </w:rPr>
        <w:t>Grzegorz Cyrulik, Dariusz Czakon, Zbigniew Dusza, Piotr Fojcik, Irena Grabowska, Krzysztof Gryckiewicz, Janusz Harazin, Helena</w:t>
      </w:r>
      <w:r>
        <w:rPr>
          <w:rFonts w:ascii="SegoeUINormalny" w:hAnsi="SegoeUINormalny" w:cs="SegoeUINormalny"/>
          <w:sz w:val="20"/>
          <w:szCs w:val="20"/>
        </w:rPr>
        <w:t xml:space="preserve"> </w:t>
      </w:r>
      <w:r w:rsidRPr="00BD6855">
        <w:rPr>
          <w:rFonts w:ascii="SegoeUINormalny" w:hAnsi="SegoeUINormalny" w:cs="SegoeUINormalny"/>
          <w:sz w:val="20"/>
          <w:szCs w:val="20"/>
        </w:rPr>
        <w:t>Matera, Henryk Opacki, Bogusława Pietrek, Andrzej Szaweł, Karolina Szymaniec-Mlicka, Tomasz Żuchowski</w:t>
      </w:r>
    </w:p>
    <w:p w14:paraId="2032B130" w14:textId="77777777" w:rsidR="00BD6855" w:rsidRPr="00BD6855" w:rsidRDefault="00BD6855" w:rsidP="00BD6855">
      <w:pPr>
        <w:autoSpaceDE w:val="0"/>
        <w:autoSpaceDN w:val="0"/>
        <w:adjustRightInd w:val="0"/>
        <w:spacing w:after="120" w:line="240" w:lineRule="auto"/>
        <w:rPr>
          <w:rFonts w:ascii="Verdana" w:hAnsi="Verdana"/>
          <w:i/>
          <w:iCs/>
          <w:sz w:val="20"/>
          <w:szCs w:val="20"/>
        </w:rPr>
      </w:pPr>
      <w:r w:rsidRPr="00BD6855">
        <w:rPr>
          <w:rFonts w:ascii="SegoeUINormalny" w:hAnsi="SegoeUINormalny" w:cs="SegoeUINormalny"/>
          <w:sz w:val="20"/>
          <w:szCs w:val="20"/>
        </w:rPr>
        <w:t>NIEOBECNI (2)</w:t>
      </w:r>
      <w:r>
        <w:rPr>
          <w:rFonts w:ascii="SegoeUINormalny" w:hAnsi="SegoeUINormalny" w:cs="SegoeUINormalny"/>
          <w:sz w:val="20"/>
          <w:szCs w:val="20"/>
        </w:rPr>
        <w:t xml:space="preserve"> </w:t>
      </w:r>
      <w:r w:rsidRPr="00BD6855">
        <w:rPr>
          <w:rFonts w:ascii="SegoeUINormalny" w:hAnsi="SegoeUINormalny" w:cs="SegoeUINormalny"/>
          <w:sz w:val="20"/>
          <w:szCs w:val="20"/>
        </w:rPr>
        <w:t>Damian Herman, Kamil Wawrzyczek</w:t>
      </w:r>
    </w:p>
    <w:p w14:paraId="5621CFF7" w14:textId="69CE69D2" w:rsidR="00BD6855" w:rsidRPr="000F0497" w:rsidRDefault="00BD6855" w:rsidP="00BD6855">
      <w:pPr>
        <w:spacing w:after="0" w:line="240" w:lineRule="auto"/>
        <w:jc w:val="both"/>
        <w:rPr>
          <w:rFonts w:ascii="Verdana" w:hAnsi="Verdana"/>
          <w:b/>
          <w:bCs/>
          <w:sz w:val="20"/>
          <w:szCs w:val="20"/>
        </w:rPr>
      </w:pPr>
      <w:r>
        <w:rPr>
          <w:rFonts w:ascii="Verdana" w:hAnsi="Verdana"/>
          <w:b/>
          <w:bCs/>
          <w:sz w:val="20"/>
          <w:szCs w:val="20"/>
        </w:rPr>
        <w:t>Ad. 12</w:t>
      </w:r>
    </w:p>
    <w:p w14:paraId="5AC3FE02" w14:textId="77777777" w:rsidR="00BD6855" w:rsidRDefault="00BD6855"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 xml:space="preserve">odjęcie uchwały w sprawie zmiany uchwały nr XL/404/2022 Rady Gminy Pawłowice z dnia 27 września w sprawie określenia przystanków komunikacyjnych na terenie gminy Pawłowice oraz warunków i zasad korzystania z tych obiektów. Projekt uchwały został pozytywnie zaopiniowany przez Komisję Gospodarki i Mienia Komunalnego 7 głosów za. Czy ktoś chce zabrać głos w tej sprawie? Nie widzę przystępujemy do przegłosowania powyższej uchwały. </w:t>
      </w:r>
    </w:p>
    <w:p w14:paraId="3A70F5BC" w14:textId="5C3FA5A9" w:rsidR="00BD6855" w:rsidRDefault="00BD6855" w:rsidP="00BD6855">
      <w:pPr>
        <w:pStyle w:val="Default"/>
        <w:jc w:val="both"/>
        <w:rPr>
          <w:rFonts w:ascii="Verdana" w:hAnsi="Verdana"/>
          <w:iCs/>
          <w:sz w:val="20"/>
          <w:szCs w:val="20"/>
        </w:rPr>
      </w:pPr>
      <w:r w:rsidRPr="000F0497">
        <w:rPr>
          <w:rFonts w:ascii="Verdana" w:hAnsi="Verdana"/>
          <w:b/>
          <w:iCs/>
          <w:sz w:val="20"/>
          <w:szCs w:val="20"/>
        </w:rPr>
        <w:t>Uchwała nr</w:t>
      </w:r>
      <w:r w:rsidRPr="000F0497">
        <w:rPr>
          <w:rFonts w:ascii="Verdana" w:hAnsi="Verdana"/>
        </w:rPr>
        <w:t xml:space="preserve"> </w:t>
      </w:r>
      <w:r w:rsidRPr="000F0497">
        <w:rPr>
          <w:rFonts w:ascii="Verdana" w:hAnsi="Verdana"/>
          <w:b/>
          <w:bCs/>
          <w:sz w:val="20"/>
          <w:szCs w:val="20"/>
        </w:rPr>
        <w:t>XLVII/4</w:t>
      </w:r>
      <w:r>
        <w:rPr>
          <w:rFonts w:ascii="Verdana" w:hAnsi="Verdana"/>
          <w:b/>
          <w:bCs/>
          <w:sz w:val="20"/>
          <w:szCs w:val="20"/>
        </w:rPr>
        <w:t>73</w:t>
      </w:r>
      <w:r w:rsidRPr="000F0497">
        <w:rPr>
          <w:rFonts w:ascii="Verdana" w:hAnsi="Verdana"/>
          <w:b/>
          <w:bCs/>
          <w:sz w:val="20"/>
          <w:szCs w:val="20"/>
        </w:rPr>
        <w:t>/2023</w:t>
      </w:r>
      <w:r>
        <w:t xml:space="preserve"> </w:t>
      </w:r>
      <w:r w:rsidRPr="00BD6855">
        <w:rPr>
          <w:rFonts w:ascii="Verdana" w:hAnsi="Verdana"/>
          <w:b/>
          <w:bCs/>
          <w:sz w:val="20"/>
          <w:szCs w:val="20"/>
        </w:rPr>
        <w:t xml:space="preserve">w sprawie zmiany Uchwały Nr XL/404/2022 Rady Gminy Pawłowice z dnia 27 września 2022 r. w sprawie określenia przystanków komunikacyjnych na terenie Gminy Pawłowice oraz warunków i zasad korzystania z tych obiektów </w:t>
      </w:r>
      <w:r w:rsidRPr="00BD6855">
        <w:rPr>
          <w:rFonts w:ascii="Verdana" w:hAnsi="Verdana"/>
          <w:b/>
          <w:bCs/>
          <w:iCs/>
          <w:sz w:val="20"/>
          <w:szCs w:val="20"/>
        </w:rPr>
        <w:t>została</w:t>
      </w:r>
      <w:r w:rsidRPr="000F0497">
        <w:rPr>
          <w:rFonts w:ascii="Verdana" w:hAnsi="Verdana"/>
          <w:b/>
          <w:bCs/>
          <w:iCs/>
          <w:sz w:val="20"/>
          <w:szCs w:val="20"/>
        </w:rPr>
        <w:t xml:space="preserve"> podjęta 1</w:t>
      </w:r>
      <w:r>
        <w:rPr>
          <w:rFonts w:ascii="Verdana" w:hAnsi="Verdana"/>
          <w:b/>
          <w:bCs/>
          <w:iCs/>
          <w:sz w:val="20"/>
          <w:szCs w:val="20"/>
        </w:rPr>
        <w:t>3</w:t>
      </w:r>
      <w:r w:rsidRPr="000F0497">
        <w:rPr>
          <w:rFonts w:ascii="Verdana" w:hAnsi="Verdana"/>
          <w:b/>
          <w:bCs/>
          <w:iCs/>
          <w:sz w:val="20"/>
          <w:szCs w:val="20"/>
        </w:rPr>
        <w:t xml:space="preserve"> głosami za.</w:t>
      </w:r>
      <w:r w:rsidRPr="000F0497">
        <w:rPr>
          <w:rFonts w:ascii="Verdana" w:hAnsi="Verdana"/>
          <w:iCs/>
          <w:sz w:val="20"/>
          <w:szCs w:val="20"/>
        </w:rPr>
        <w:t xml:space="preserve"> Uchwała stanowi </w:t>
      </w:r>
      <w:r w:rsidR="00992CEE">
        <w:rPr>
          <w:rFonts w:ascii="Verdana" w:hAnsi="Verdana"/>
          <w:iCs/>
          <w:sz w:val="20"/>
          <w:szCs w:val="20"/>
        </w:rPr>
        <w:br/>
      </w:r>
      <w:r w:rsidRPr="000F0497">
        <w:rPr>
          <w:rFonts w:ascii="Verdana" w:hAnsi="Verdana"/>
          <w:b/>
          <w:iCs/>
          <w:sz w:val="20"/>
          <w:szCs w:val="20"/>
        </w:rPr>
        <w:t xml:space="preserve">zał. nr </w:t>
      </w:r>
      <w:r>
        <w:rPr>
          <w:rFonts w:ascii="Verdana" w:hAnsi="Verdana"/>
          <w:b/>
          <w:iCs/>
          <w:sz w:val="20"/>
          <w:szCs w:val="20"/>
        </w:rPr>
        <w:t>8</w:t>
      </w:r>
      <w:r w:rsidRPr="000F0497">
        <w:rPr>
          <w:rFonts w:ascii="Verdana" w:hAnsi="Verdana"/>
          <w:iCs/>
          <w:sz w:val="20"/>
          <w:szCs w:val="20"/>
        </w:rPr>
        <w:t xml:space="preserve"> do protokołu</w:t>
      </w:r>
      <w:r>
        <w:rPr>
          <w:rFonts w:ascii="Verdana" w:hAnsi="Verdana"/>
          <w:iCs/>
          <w:sz w:val="20"/>
          <w:szCs w:val="20"/>
        </w:rPr>
        <w:t xml:space="preserve">. </w:t>
      </w:r>
    </w:p>
    <w:p w14:paraId="1A900604" w14:textId="77777777" w:rsidR="00BD6855" w:rsidRPr="00BD6855" w:rsidRDefault="00BD6855" w:rsidP="00BD6855">
      <w:pPr>
        <w:autoSpaceDE w:val="0"/>
        <w:autoSpaceDN w:val="0"/>
        <w:adjustRightInd w:val="0"/>
        <w:spacing w:after="0" w:line="240" w:lineRule="auto"/>
        <w:rPr>
          <w:rFonts w:ascii="SegoeUINormalny" w:hAnsi="SegoeUINormalny" w:cs="SegoeUINormalny"/>
          <w:sz w:val="20"/>
          <w:szCs w:val="20"/>
        </w:rPr>
      </w:pPr>
      <w:r w:rsidRPr="00BD6855">
        <w:rPr>
          <w:rFonts w:ascii="SegoeUINormalny" w:hAnsi="SegoeUINormalny" w:cs="SegoeUINormalny"/>
          <w:sz w:val="20"/>
          <w:szCs w:val="20"/>
        </w:rPr>
        <w:t>Wyniki imienne:</w:t>
      </w:r>
    </w:p>
    <w:p w14:paraId="22437D54" w14:textId="77777777" w:rsidR="00BD6855" w:rsidRPr="00BD6855" w:rsidRDefault="00BD6855" w:rsidP="00BD6855">
      <w:pPr>
        <w:autoSpaceDE w:val="0"/>
        <w:autoSpaceDN w:val="0"/>
        <w:adjustRightInd w:val="0"/>
        <w:spacing w:after="0" w:line="240" w:lineRule="auto"/>
        <w:rPr>
          <w:rFonts w:ascii="SegoeUINormalny" w:hAnsi="SegoeUINormalny" w:cs="SegoeUINormalny"/>
          <w:sz w:val="20"/>
          <w:szCs w:val="20"/>
        </w:rPr>
      </w:pPr>
      <w:r w:rsidRPr="00BD6855">
        <w:rPr>
          <w:rFonts w:ascii="SegoeUINormalny" w:hAnsi="SegoeUINormalny" w:cs="SegoeUINormalny"/>
          <w:sz w:val="20"/>
          <w:szCs w:val="20"/>
        </w:rPr>
        <w:t>ZA (13)</w:t>
      </w:r>
      <w:r>
        <w:rPr>
          <w:rFonts w:ascii="SegoeUINormalny" w:hAnsi="SegoeUINormalny" w:cs="SegoeUINormalny"/>
          <w:sz w:val="20"/>
          <w:szCs w:val="20"/>
        </w:rPr>
        <w:t xml:space="preserve"> </w:t>
      </w:r>
      <w:r w:rsidRPr="00BD6855">
        <w:rPr>
          <w:rFonts w:ascii="SegoeUINormalny" w:hAnsi="SegoeUINormalny" w:cs="SegoeUINormalny"/>
          <w:sz w:val="20"/>
          <w:szCs w:val="20"/>
        </w:rPr>
        <w:t>Grzegorz Cyrulik, Dariusz Czakon, Zbigniew Dusza, Piotr Fojcik, Irena Grabowska, Krzysztof Gryckiewicz, Janusz Harazin, Helena</w:t>
      </w:r>
      <w:r>
        <w:rPr>
          <w:rFonts w:ascii="SegoeUINormalny" w:hAnsi="SegoeUINormalny" w:cs="SegoeUINormalny"/>
          <w:sz w:val="20"/>
          <w:szCs w:val="20"/>
        </w:rPr>
        <w:t xml:space="preserve"> </w:t>
      </w:r>
      <w:r w:rsidRPr="00BD6855">
        <w:rPr>
          <w:rFonts w:ascii="SegoeUINormalny" w:hAnsi="SegoeUINormalny" w:cs="SegoeUINormalny"/>
          <w:sz w:val="20"/>
          <w:szCs w:val="20"/>
        </w:rPr>
        <w:t>Matera, Henryk Opacki, Bogusława Pietrek, Andrzej Szaweł, Karolina Szymaniec-Mlicka, Tomasz Żuchowski</w:t>
      </w:r>
    </w:p>
    <w:p w14:paraId="122BC9FF" w14:textId="77777777" w:rsidR="00BD6855" w:rsidRPr="00BD6855" w:rsidRDefault="00BD6855" w:rsidP="00BD6855">
      <w:pPr>
        <w:autoSpaceDE w:val="0"/>
        <w:autoSpaceDN w:val="0"/>
        <w:adjustRightInd w:val="0"/>
        <w:spacing w:after="120" w:line="240" w:lineRule="auto"/>
        <w:rPr>
          <w:rFonts w:ascii="Verdana" w:hAnsi="Verdana"/>
          <w:i/>
          <w:iCs/>
          <w:sz w:val="20"/>
          <w:szCs w:val="20"/>
        </w:rPr>
      </w:pPr>
      <w:r w:rsidRPr="00BD6855">
        <w:rPr>
          <w:rFonts w:ascii="SegoeUINormalny" w:hAnsi="SegoeUINormalny" w:cs="SegoeUINormalny"/>
          <w:sz w:val="20"/>
          <w:szCs w:val="20"/>
        </w:rPr>
        <w:t>NIEOBECNI (2)</w:t>
      </w:r>
      <w:r>
        <w:rPr>
          <w:rFonts w:ascii="SegoeUINormalny" w:hAnsi="SegoeUINormalny" w:cs="SegoeUINormalny"/>
          <w:sz w:val="20"/>
          <w:szCs w:val="20"/>
        </w:rPr>
        <w:t xml:space="preserve"> </w:t>
      </w:r>
      <w:r w:rsidRPr="00BD6855">
        <w:rPr>
          <w:rFonts w:ascii="SegoeUINormalny" w:hAnsi="SegoeUINormalny" w:cs="SegoeUINormalny"/>
          <w:sz w:val="20"/>
          <w:szCs w:val="20"/>
        </w:rPr>
        <w:t>Damian Herman, Kamil Wawrzyczek</w:t>
      </w:r>
    </w:p>
    <w:p w14:paraId="159F7EAE" w14:textId="763FE957" w:rsidR="00992CEE" w:rsidRPr="000F0497" w:rsidRDefault="00992CEE" w:rsidP="00992CEE">
      <w:pPr>
        <w:spacing w:after="0" w:line="240" w:lineRule="auto"/>
        <w:jc w:val="both"/>
        <w:rPr>
          <w:rFonts w:ascii="Verdana" w:hAnsi="Verdana"/>
          <w:b/>
          <w:bCs/>
          <w:sz w:val="20"/>
          <w:szCs w:val="20"/>
        </w:rPr>
      </w:pPr>
      <w:r>
        <w:rPr>
          <w:rFonts w:ascii="Verdana" w:hAnsi="Verdana"/>
          <w:b/>
          <w:bCs/>
          <w:sz w:val="20"/>
          <w:szCs w:val="20"/>
        </w:rPr>
        <w:t>Ad. 13</w:t>
      </w:r>
    </w:p>
    <w:p w14:paraId="2FB82AF0" w14:textId="77777777" w:rsidR="00992CEE" w:rsidRDefault="00992CEE"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 xml:space="preserve">odjęcie uchwały w sprawie zmiany uchwały nr XXXVIII/414/2010 Rady Gminy Pawłowice z dnia 19 października 2010 w sprawie przyjęcia regulaminu programu stypendialnego Sportowiec oraz nagród i wyróżnień przyznawanych przez gminę Pawłowice za wysokie wyniki w współzawodnictwie sportowym. Projekt uchwały został pozytywnie zaopiniowany przez Komisję Działalności Społecznej 5 głosami za. Czy ktoś chce zabrać głos? Nie widzę, proszę o przystąpienie do przegłosowania powyższej uchwały. </w:t>
      </w:r>
    </w:p>
    <w:p w14:paraId="0F25FEE9" w14:textId="7AA3588B" w:rsidR="00992CEE" w:rsidRDefault="00992CEE" w:rsidP="00992CEE">
      <w:pPr>
        <w:pStyle w:val="Default"/>
        <w:jc w:val="both"/>
        <w:rPr>
          <w:rFonts w:ascii="Verdana" w:hAnsi="Verdana"/>
          <w:iCs/>
          <w:sz w:val="20"/>
          <w:szCs w:val="20"/>
        </w:rPr>
      </w:pPr>
      <w:r w:rsidRPr="000F0497">
        <w:rPr>
          <w:rFonts w:ascii="Verdana" w:hAnsi="Verdana"/>
          <w:b/>
          <w:iCs/>
          <w:sz w:val="20"/>
          <w:szCs w:val="20"/>
        </w:rPr>
        <w:t>Uchwała nr</w:t>
      </w:r>
      <w:r w:rsidRPr="000F0497">
        <w:rPr>
          <w:rFonts w:ascii="Verdana" w:hAnsi="Verdana"/>
        </w:rPr>
        <w:t xml:space="preserve"> </w:t>
      </w:r>
      <w:r w:rsidRPr="000F0497">
        <w:rPr>
          <w:rFonts w:ascii="Verdana" w:hAnsi="Verdana"/>
          <w:b/>
          <w:bCs/>
          <w:sz w:val="20"/>
          <w:szCs w:val="20"/>
        </w:rPr>
        <w:t>XLVII/4</w:t>
      </w:r>
      <w:r>
        <w:rPr>
          <w:rFonts w:ascii="Verdana" w:hAnsi="Verdana"/>
          <w:b/>
          <w:bCs/>
          <w:sz w:val="20"/>
          <w:szCs w:val="20"/>
        </w:rPr>
        <w:t>74</w:t>
      </w:r>
      <w:r w:rsidRPr="000F0497">
        <w:rPr>
          <w:rFonts w:ascii="Verdana" w:hAnsi="Verdana"/>
          <w:b/>
          <w:bCs/>
          <w:sz w:val="20"/>
          <w:szCs w:val="20"/>
        </w:rPr>
        <w:t>/</w:t>
      </w:r>
      <w:r w:rsidRPr="00992CEE">
        <w:rPr>
          <w:rFonts w:ascii="Verdana" w:hAnsi="Verdana"/>
          <w:b/>
          <w:bCs/>
          <w:sz w:val="20"/>
          <w:szCs w:val="20"/>
        </w:rPr>
        <w:t xml:space="preserve">2023 </w:t>
      </w:r>
      <w:r w:rsidRPr="00992CEE">
        <w:rPr>
          <w:rFonts w:ascii="Verdana" w:hAnsi="Verdana"/>
        </w:rPr>
        <w:t xml:space="preserve"> </w:t>
      </w:r>
      <w:r w:rsidRPr="00992CEE">
        <w:rPr>
          <w:rFonts w:ascii="Verdana" w:hAnsi="Verdana"/>
          <w:b/>
          <w:bCs/>
          <w:sz w:val="20"/>
          <w:szCs w:val="20"/>
        </w:rPr>
        <w:t>w sprawie zmiany uchwały nr XXXVIII/414/2010 Rady Gminy Pawłowice z dnia 19 października 2010 r. w sprawie „przyjęcia Regulaminu programu stypendialnego “SPORTOWIEC” oraz nagród i wyróżnień przyznawanych przez Gminę Pawłowice za wysokie wyniki we współzawodnictwie sportowym”</w:t>
      </w:r>
      <w:r>
        <w:rPr>
          <w:b/>
          <w:bCs/>
          <w:sz w:val="20"/>
          <w:szCs w:val="20"/>
        </w:rPr>
        <w:t xml:space="preserve"> </w:t>
      </w:r>
      <w:r w:rsidRPr="00BD6855">
        <w:rPr>
          <w:rFonts w:ascii="Verdana" w:hAnsi="Verdana"/>
          <w:b/>
          <w:bCs/>
          <w:iCs/>
          <w:sz w:val="20"/>
          <w:szCs w:val="20"/>
        </w:rPr>
        <w:t>została</w:t>
      </w:r>
      <w:r w:rsidRPr="000F0497">
        <w:rPr>
          <w:rFonts w:ascii="Verdana" w:hAnsi="Verdana"/>
          <w:b/>
          <w:bCs/>
          <w:iCs/>
          <w:sz w:val="20"/>
          <w:szCs w:val="20"/>
        </w:rPr>
        <w:t xml:space="preserve"> podjęta 1</w:t>
      </w:r>
      <w:r>
        <w:rPr>
          <w:rFonts w:ascii="Verdana" w:hAnsi="Verdana"/>
          <w:b/>
          <w:bCs/>
          <w:iCs/>
          <w:sz w:val="20"/>
          <w:szCs w:val="20"/>
        </w:rPr>
        <w:t>3</w:t>
      </w:r>
      <w:r w:rsidRPr="000F0497">
        <w:rPr>
          <w:rFonts w:ascii="Verdana" w:hAnsi="Verdana"/>
          <w:b/>
          <w:bCs/>
          <w:iCs/>
          <w:sz w:val="20"/>
          <w:szCs w:val="20"/>
        </w:rPr>
        <w:t xml:space="preserve"> głosami za.</w:t>
      </w:r>
      <w:r w:rsidRPr="000F0497">
        <w:rPr>
          <w:rFonts w:ascii="Verdana" w:hAnsi="Verdana"/>
          <w:iCs/>
          <w:sz w:val="20"/>
          <w:szCs w:val="20"/>
        </w:rPr>
        <w:t xml:space="preserve"> Uchwała stanowi </w:t>
      </w:r>
      <w:r>
        <w:rPr>
          <w:rFonts w:ascii="Verdana" w:hAnsi="Verdana"/>
          <w:iCs/>
          <w:sz w:val="20"/>
          <w:szCs w:val="20"/>
        </w:rPr>
        <w:br/>
      </w:r>
      <w:r w:rsidRPr="000F0497">
        <w:rPr>
          <w:rFonts w:ascii="Verdana" w:hAnsi="Verdana"/>
          <w:b/>
          <w:iCs/>
          <w:sz w:val="20"/>
          <w:szCs w:val="20"/>
        </w:rPr>
        <w:t xml:space="preserve">zał. nr </w:t>
      </w:r>
      <w:r>
        <w:rPr>
          <w:rFonts w:ascii="Verdana" w:hAnsi="Verdana"/>
          <w:b/>
          <w:iCs/>
          <w:sz w:val="20"/>
          <w:szCs w:val="20"/>
        </w:rPr>
        <w:t>9</w:t>
      </w:r>
      <w:r w:rsidRPr="000F0497">
        <w:rPr>
          <w:rFonts w:ascii="Verdana" w:hAnsi="Verdana"/>
          <w:iCs/>
          <w:sz w:val="20"/>
          <w:szCs w:val="20"/>
        </w:rPr>
        <w:t xml:space="preserve"> do protokołu</w:t>
      </w:r>
      <w:r>
        <w:rPr>
          <w:rFonts w:ascii="Verdana" w:hAnsi="Verdana"/>
          <w:iCs/>
          <w:sz w:val="20"/>
          <w:szCs w:val="20"/>
        </w:rPr>
        <w:t xml:space="preserve">. </w:t>
      </w:r>
    </w:p>
    <w:p w14:paraId="3FB0E877" w14:textId="77777777" w:rsidR="00992CEE" w:rsidRPr="00BD6855" w:rsidRDefault="00992CEE" w:rsidP="00992CEE">
      <w:pPr>
        <w:autoSpaceDE w:val="0"/>
        <w:autoSpaceDN w:val="0"/>
        <w:adjustRightInd w:val="0"/>
        <w:spacing w:after="0" w:line="240" w:lineRule="auto"/>
        <w:rPr>
          <w:rFonts w:ascii="SegoeUINormalny" w:hAnsi="SegoeUINormalny" w:cs="SegoeUINormalny"/>
          <w:sz w:val="20"/>
          <w:szCs w:val="20"/>
        </w:rPr>
      </w:pPr>
      <w:r w:rsidRPr="00BD6855">
        <w:rPr>
          <w:rFonts w:ascii="SegoeUINormalny" w:hAnsi="SegoeUINormalny" w:cs="SegoeUINormalny"/>
          <w:sz w:val="20"/>
          <w:szCs w:val="20"/>
        </w:rPr>
        <w:t>Wyniki imienne:</w:t>
      </w:r>
    </w:p>
    <w:p w14:paraId="00D30370" w14:textId="77777777" w:rsidR="00992CEE" w:rsidRPr="00BD6855" w:rsidRDefault="00992CEE" w:rsidP="00992CEE">
      <w:pPr>
        <w:autoSpaceDE w:val="0"/>
        <w:autoSpaceDN w:val="0"/>
        <w:adjustRightInd w:val="0"/>
        <w:spacing w:after="0" w:line="240" w:lineRule="auto"/>
        <w:rPr>
          <w:rFonts w:ascii="SegoeUINormalny" w:hAnsi="SegoeUINormalny" w:cs="SegoeUINormalny"/>
          <w:sz w:val="20"/>
          <w:szCs w:val="20"/>
        </w:rPr>
      </w:pPr>
      <w:r w:rsidRPr="00BD6855">
        <w:rPr>
          <w:rFonts w:ascii="SegoeUINormalny" w:hAnsi="SegoeUINormalny" w:cs="SegoeUINormalny"/>
          <w:sz w:val="20"/>
          <w:szCs w:val="20"/>
        </w:rPr>
        <w:t>ZA (13)</w:t>
      </w:r>
      <w:r>
        <w:rPr>
          <w:rFonts w:ascii="SegoeUINormalny" w:hAnsi="SegoeUINormalny" w:cs="SegoeUINormalny"/>
          <w:sz w:val="20"/>
          <w:szCs w:val="20"/>
        </w:rPr>
        <w:t xml:space="preserve"> </w:t>
      </w:r>
      <w:r w:rsidRPr="00BD6855">
        <w:rPr>
          <w:rFonts w:ascii="SegoeUINormalny" w:hAnsi="SegoeUINormalny" w:cs="SegoeUINormalny"/>
          <w:sz w:val="20"/>
          <w:szCs w:val="20"/>
        </w:rPr>
        <w:t>Grzegorz Cyrulik, Dariusz Czakon, Zbigniew Dusza, Piotr Fojcik, Irena Grabowska, Krzysztof Gryckiewicz, Janusz Harazin, Helena</w:t>
      </w:r>
      <w:r>
        <w:rPr>
          <w:rFonts w:ascii="SegoeUINormalny" w:hAnsi="SegoeUINormalny" w:cs="SegoeUINormalny"/>
          <w:sz w:val="20"/>
          <w:szCs w:val="20"/>
        </w:rPr>
        <w:t xml:space="preserve"> </w:t>
      </w:r>
      <w:r w:rsidRPr="00BD6855">
        <w:rPr>
          <w:rFonts w:ascii="SegoeUINormalny" w:hAnsi="SegoeUINormalny" w:cs="SegoeUINormalny"/>
          <w:sz w:val="20"/>
          <w:szCs w:val="20"/>
        </w:rPr>
        <w:t>Matera, Henryk Opacki, Bogusława Pietrek, Andrzej Szaweł, Karolina Szymaniec-Mlicka, Tomasz Żuchowski</w:t>
      </w:r>
    </w:p>
    <w:p w14:paraId="3A3789DF" w14:textId="77777777" w:rsidR="00992CEE" w:rsidRPr="00BD6855" w:rsidRDefault="00992CEE" w:rsidP="00992CEE">
      <w:pPr>
        <w:autoSpaceDE w:val="0"/>
        <w:autoSpaceDN w:val="0"/>
        <w:adjustRightInd w:val="0"/>
        <w:spacing w:after="120" w:line="240" w:lineRule="auto"/>
        <w:rPr>
          <w:rFonts w:ascii="Verdana" w:hAnsi="Verdana"/>
          <w:i/>
          <w:iCs/>
          <w:sz w:val="20"/>
          <w:szCs w:val="20"/>
        </w:rPr>
      </w:pPr>
      <w:r w:rsidRPr="00BD6855">
        <w:rPr>
          <w:rFonts w:ascii="SegoeUINormalny" w:hAnsi="SegoeUINormalny" w:cs="SegoeUINormalny"/>
          <w:sz w:val="20"/>
          <w:szCs w:val="20"/>
        </w:rPr>
        <w:t>NIEOBECNI (2)</w:t>
      </w:r>
      <w:r>
        <w:rPr>
          <w:rFonts w:ascii="SegoeUINormalny" w:hAnsi="SegoeUINormalny" w:cs="SegoeUINormalny"/>
          <w:sz w:val="20"/>
          <w:szCs w:val="20"/>
        </w:rPr>
        <w:t xml:space="preserve"> </w:t>
      </w:r>
      <w:r w:rsidRPr="00BD6855">
        <w:rPr>
          <w:rFonts w:ascii="SegoeUINormalny" w:hAnsi="SegoeUINormalny" w:cs="SegoeUINormalny"/>
          <w:sz w:val="20"/>
          <w:szCs w:val="20"/>
        </w:rPr>
        <w:t>Damian Herman, Kamil Wawrzyczek</w:t>
      </w:r>
    </w:p>
    <w:p w14:paraId="02590C70" w14:textId="5C65528C" w:rsidR="00992CEE" w:rsidRPr="000F0497" w:rsidRDefault="00992CEE" w:rsidP="00992CEE">
      <w:pPr>
        <w:spacing w:after="0" w:line="240" w:lineRule="auto"/>
        <w:jc w:val="both"/>
        <w:rPr>
          <w:rFonts w:ascii="Verdana" w:hAnsi="Verdana"/>
          <w:b/>
          <w:bCs/>
          <w:sz w:val="20"/>
          <w:szCs w:val="20"/>
        </w:rPr>
      </w:pPr>
      <w:r>
        <w:rPr>
          <w:rFonts w:ascii="Verdana" w:hAnsi="Verdana"/>
          <w:b/>
          <w:bCs/>
          <w:sz w:val="20"/>
          <w:szCs w:val="20"/>
        </w:rPr>
        <w:t>Ad. 14</w:t>
      </w:r>
    </w:p>
    <w:p w14:paraId="49A347C8" w14:textId="77777777" w:rsidR="00992CEE" w:rsidRDefault="00992CEE"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 xml:space="preserve">rzyjęcie uchwały w sprawie wprowadzenia na terenie gminy Pawłowice Programu Pawłowicka Karta Mieszkańca. Projekt uchwały został pozytywnie zaopiniowany przez Komisję Gospodarki i Mienia Komunalnego 6 głosów za, 1 głos przeciw, 1 głos wstrzymujący oraz Komisję Działalności Społecznej 4 głosy za, 1 głos wstrzymujący. Czy </w:t>
      </w:r>
      <w:r w:rsidR="004B6FCD" w:rsidRPr="009B482B">
        <w:rPr>
          <w:rFonts w:ascii="Verdana" w:hAnsi="Verdana"/>
          <w:sz w:val="20"/>
          <w:szCs w:val="20"/>
        </w:rPr>
        <w:lastRenderedPageBreak/>
        <w:t xml:space="preserve">ktoś chce zabrać głos w tej sprawie? Nie widzę, proszę o przystąpienie do przegłosowania powyższej uchwały. </w:t>
      </w:r>
    </w:p>
    <w:p w14:paraId="155842D6" w14:textId="6042C9E8" w:rsidR="00992CEE" w:rsidRDefault="00992CEE" w:rsidP="00992CEE">
      <w:pPr>
        <w:pStyle w:val="Default"/>
        <w:jc w:val="both"/>
        <w:rPr>
          <w:rFonts w:ascii="Verdana" w:hAnsi="Verdana"/>
          <w:iCs/>
          <w:sz w:val="20"/>
          <w:szCs w:val="20"/>
        </w:rPr>
      </w:pPr>
      <w:r w:rsidRPr="000F0497">
        <w:rPr>
          <w:rFonts w:ascii="Verdana" w:hAnsi="Verdana"/>
          <w:b/>
          <w:iCs/>
          <w:sz w:val="20"/>
          <w:szCs w:val="20"/>
        </w:rPr>
        <w:t>Uchwała nr</w:t>
      </w:r>
      <w:r w:rsidRPr="000F0497">
        <w:rPr>
          <w:rFonts w:ascii="Verdana" w:hAnsi="Verdana"/>
        </w:rPr>
        <w:t xml:space="preserve"> </w:t>
      </w:r>
      <w:r w:rsidRPr="000F0497">
        <w:rPr>
          <w:rFonts w:ascii="Verdana" w:hAnsi="Verdana"/>
          <w:b/>
          <w:bCs/>
          <w:sz w:val="20"/>
          <w:szCs w:val="20"/>
        </w:rPr>
        <w:t>XLVII/4</w:t>
      </w:r>
      <w:r>
        <w:rPr>
          <w:rFonts w:ascii="Verdana" w:hAnsi="Verdana"/>
          <w:b/>
          <w:bCs/>
          <w:sz w:val="20"/>
          <w:szCs w:val="20"/>
        </w:rPr>
        <w:t>75</w:t>
      </w:r>
      <w:r w:rsidRPr="000F0497">
        <w:rPr>
          <w:rFonts w:ascii="Verdana" w:hAnsi="Verdana"/>
          <w:b/>
          <w:bCs/>
          <w:sz w:val="20"/>
          <w:szCs w:val="20"/>
        </w:rPr>
        <w:t>/</w:t>
      </w:r>
      <w:r w:rsidRPr="00992CEE">
        <w:rPr>
          <w:rFonts w:ascii="Verdana" w:hAnsi="Verdana"/>
          <w:b/>
          <w:bCs/>
          <w:sz w:val="20"/>
          <w:szCs w:val="20"/>
        </w:rPr>
        <w:t xml:space="preserve">2023 </w:t>
      </w:r>
      <w:r w:rsidRPr="00992CEE">
        <w:rPr>
          <w:rFonts w:ascii="Verdana" w:hAnsi="Verdana"/>
        </w:rPr>
        <w:t xml:space="preserve"> </w:t>
      </w:r>
      <w:r w:rsidRPr="00992CEE">
        <w:rPr>
          <w:rFonts w:ascii="Verdana" w:hAnsi="Verdana"/>
          <w:b/>
          <w:bCs/>
          <w:sz w:val="20"/>
          <w:szCs w:val="20"/>
        </w:rPr>
        <w:t xml:space="preserve">w sprawie wprowadzenia na terenie gminy Pawłowice Programu pn. „Pawłowicka Karta Mieszkańca" </w:t>
      </w:r>
      <w:r w:rsidRPr="00992CEE">
        <w:rPr>
          <w:rFonts w:ascii="Verdana" w:hAnsi="Verdana"/>
          <w:b/>
          <w:bCs/>
          <w:iCs/>
          <w:sz w:val="20"/>
          <w:szCs w:val="20"/>
        </w:rPr>
        <w:t>została podjęta 1</w:t>
      </w:r>
      <w:r>
        <w:rPr>
          <w:rFonts w:ascii="Verdana" w:hAnsi="Verdana"/>
          <w:b/>
          <w:bCs/>
          <w:iCs/>
          <w:sz w:val="20"/>
          <w:szCs w:val="20"/>
        </w:rPr>
        <w:t>1</w:t>
      </w:r>
      <w:r w:rsidRPr="00992CEE">
        <w:rPr>
          <w:rFonts w:ascii="Verdana" w:hAnsi="Verdana"/>
          <w:b/>
          <w:bCs/>
          <w:iCs/>
          <w:sz w:val="20"/>
          <w:szCs w:val="20"/>
        </w:rPr>
        <w:t xml:space="preserve"> głosami za.</w:t>
      </w:r>
      <w:r w:rsidRPr="00992CEE">
        <w:rPr>
          <w:rFonts w:ascii="Verdana" w:hAnsi="Verdana"/>
          <w:iCs/>
          <w:sz w:val="20"/>
          <w:szCs w:val="20"/>
        </w:rPr>
        <w:t xml:space="preserve"> Uchwała stanowi</w:t>
      </w:r>
      <w:r w:rsidRPr="000F0497">
        <w:rPr>
          <w:rFonts w:ascii="Verdana" w:hAnsi="Verdana"/>
          <w:iCs/>
          <w:sz w:val="20"/>
          <w:szCs w:val="20"/>
        </w:rPr>
        <w:t xml:space="preserve"> </w:t>
      </w:r>
      <w:r w:rsidRPr="000F0497">
        <w:rPr>
          <w:rFonts w:ascii="Verdana" w:hAnsi="Verdana"/>
          <w:b/>
          <w:iCs/>
          <w:sz w:val="20"/>
          <w:szCs w:val="20"/>
        </w:rPr>
        <w:t xml:space="preserve">zał. nr </w:t>
      </w:r>
      <w:r>
        <w:rPr>
          <w:rFonts w:ascii="Verdana" w:hAnsi="Verdana"/>
          <w:b/>
          <w:iCs/>
          <w:sz w:val="20"/>
          <w:szCs w:val="20"/>
        </w:rPr>
        <w:t>10</w:t>
      </w:r>
      <w:r w:rsidRPr="000F0497">
        <w:rPr>
          <w:rFonts w:ascii="Verdana" w:hAnsi="Verdana"/>
          <w:iCs/>
          <w:sz w:val="20"/>
          <w:szCs w:val="20"/>
        </w:rPr>
        <w:t xml:space="preserve"> do protokołu</w:t>
      </w:r>
      <w:r>
        <w:rPr>
          <w:rFonts w:ascii="Verdana" w:hAnsi="Verdana"/>
          <w:iCs/>
          <w:sz w:val="20"/>
          <w:szCs w:val="20"/>
        </w:rPr>
        <w:t xml:space="preserve">. </w:t>
      </w:r>
    </w:p>
    <w:p w14:paraId="4F983017" w14:textId="77777777" w:rsidR="00992CEE" w:rsidRPr="00992CEE" w:rsidRDefault="00992CEE" w:rsidP="00992CEE">
      <w:pPr>
        <w:autoSpaceDE w:val="0"/>
        <w:autoSpaceDN w:val="0"/>
        <w:adjustRightInd w:val="0"/>
        <w:spacing w:after="0" w:line="240" w:lineRule="auto"/>
        <w:rPr>
          <w:rFonts w:ascii="SegoeUINormalny" w:hAnsi="SegoeUINormalny" w:cs="SegoeUINormalny"/>
          <w:i/>
          <w:iCs/>
          <w:sz w:val="20"/>
          <w:szCs w:val="20"/>
        </w:rPr>
      </w:pPr>
      <w:r w:rsidRPr="00992CEE">
        <w:rPr>
          <w:rFonts w:ascii="SegoeUINormalny" w:hAnsi="SegoeUINormalny" w:cs="SegoeUINormalny"/>
          <w:i/>
          <w:iCs/>
          <w:sz w:val="20"/>
          <w:szCs w:val="20"/>
        </w:rPr>
        <w:t>Wyniki imienne:</w:t>
      </w:r>
    </w:p>
    <w:p w14:paraId="3F7B77CE" w14:textId="30C7DE41" w:rsidR="00992CEE" w:rsidRPr="00992CEE" w:rsidRDefault="00992CEE" w:rsidP="00992CEE">
      <w:pPr>
        <w:autoSpaceDE w:val="0"/>
        <w:autoSpaceDN w:val="0"/>
        <w:adjustRightInd w:val="0"/>
        <w:spacing w:after="0" w:line="240" w:lineRule="auto"/>
        <w:jc w:val="both"/>
        <w:rPr>
          <w:rFonts w:ascii="SegoeUINormalny" w:hAnsi="SegoeUINormalny" w:cs="SegoeUINormalny"/>
          <w:i/>
          <w:iCs/>
          <w:sz w:val="20"/>
          <w:szCs w:val="20"/>
        </w:rPr>
      </w:pPr>
      <w:r w:rsidRPr="00992CEE">
        <w:rPr>
          <w:rFonts w:ascii="SegoeUINormalny" w:hAnsi="SegoeUINormalny" w:cs="SegoeUINormalny"/>
          <w:i/>
          <w:iCs/>
          <w:sz w:val="20"/>
          <w:szCs w:val="20"/>
        </w:rPr>
        <w:t>ZA (11)</w:t>
      </w:r>
      <w:r>
        <w:rPr>
          <w:rFonts w:ascii="SegoeUINormalny" w:hAnsi="SegoeUINormalny" w:cs="SegoeUINormalny"/>
          <w:i/>
          <w:iCs/>
          <w:sz w:val="20"/>
          <w:szCs w:val="20"/>
        </w:rPr>
        <w:t xml:space="preserve"> </w:t>
      </w:r>
      <w:r w:rsidRPr="00992CEE">
        <w:rPr>
          <w:rFonts w:ascii="SegoeUINormalny" w:hAnsi="SegoeUINormalny" w:cs="SegoeUINormalny"/>
          <w:i/>
          <w:iCs/>
          <w:sz w:val="20"/>
          <w:szCs w:val="20"/>
        </w:rPr>
        <w:t>Grzegorz Cyrulik, Dariusz Czakon, Zbigniew Dusza, Piotr Fojcik, Irena Grabowska, Krzysztof Gryckiewicz, Janusz Harazin, Henryk</w:t>
      </w:r>
      <w:r>
        <w:rPr>
          <w:rFonts w:ascii="SegoeUINormalny" w:hAnsi="SegoeUINormalny" w:cs="SegoeUINormalny"/>
          <w:i/>
          <w:iCs/>
          <w:sz w:val="20"/>
          <w:szCs w:val="20"/>
        </w:rPr>
        <w:t xml:space="preserve"> </w:t>
      </w:r>
      <w:r w:rsidRPr="00992CEE">
        <w:rPr>
          <w:rFonts w:ascii="SegoeUINormalny" w:hAnsi="SegoeUINormalny" w:cs="SegoeUINormalny"/>
          <w:i/>
          <w:iCs/>
          <w:sz w:val="20"/>
          <w:szCs w:val="20"/>
        </w:rPr>
        <w:t>Opacki, Bogusława Pietrek, Karolina Szymaniec-Mlicka, Tomasz Żuchowski</w:t>
      </w:r>
    </w:p>
    <w:p w14:paraId="3D9197A0" w14:textId="485A164A" w:rsidR="00992CEE" w:rsidRPr="00992CEE" w:rsidRDefault="00992CEE" w:rsidP="00992CEE">
      <w:pPr>
        <w:autoSpaceDE w:val="0"/>
        <w:autoSpaceDN w:val="0"/>
        <w:adjustRightInd w:val="0"/>
        <w:spacing w:after="0" w:line="240" w:lineRule="auto"/>
        <w:rPr>
          <w:rFonts w:ascii="SegoeUINormalny" w:hAnsi="SegoeUINormalny" w:cs="SegoeUINormalny"/>
          <w:i/>
          <w:iCs/>
          <w:sz w:val="20"/>
          <w:szCs w:val="20"/>
        </w:rPr>
      </w:pPr>
      <w:r w:rsidRPr="00992CEE">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992CEE">
        <w:rPr>
          <w:rFonts w:ascii="SegoeUINormalny" w:hAnsi="SegoeUINormalny" w:cs="SegoeUINormalny"/>
          <w:i/>
          <w:iCs/>
          <w:sz w:val="20"/>
          <w:szCs w:val="20"/>
        </w:rPr>
        <w:t>Andrzej Szaweł</w:t>
      </w:r>
    </w:p>
    <w:p w14:paraId="6BDD0955" w14:textId="3C5436CB" w:rsidR="00992CEE" w:rsidRPr="00992CEE" w:rsidRDefault="00992CEE" w:rsidP="00992CEE">
      <w:pPr>
        <w:autoSpaceDE w:val="0"/>
        <w:autoSpaceDN w:val="0"/>
        <w:adjustRightInd w:val="0"/>
        <w:spacing w:after="0" w:line="240" w:lineRule="auto"/>
        <w:rPr>
          <w:rFonts w:ascii="SegoeUINormalny" w:hAnsi="SegoeUINormalny" w:cs="SegoeUINormalny"/>
          <w:i/>
          <w:iCs/>
          <w:sz w:val="20"/>
          <w:szCs w:val="20"/>
        </w:rPr>
      </w:pPr>
      <w:r w:rsidRPr="00992CEE">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992CEE">
        <w:rPr>
          <w:rFonts w:ascii="SegoeUINormalny" w:hAnsi="SegoeUINormalny" w:cs="SegoeUINormalny"/>
          <w:i/>
          <w:iCs/>
          <w:sz w:val="20"/>
          <w:szCs w:val="20"/>
        </w:rPr>
        <w:t>Helena Matera</w:t>
      </w:r>
    </w:p>
    <w:p w14:paraId="2BF9117B" w14:textId="37D6DD08" w:rsidR="00992CEE" w:rsidRPr="00992CEE" w:rsidRDefault="00992CEE" w:rsidP="00992CEE">
      <w:pPr>
        <w:autoSpaceDE w:val="0"/>
        <w:autoSpaceDN w:val="0"/>
        <w:adjustRightInd w:val="0"/>
        <w:spacing w:after="120" w:line="240" w:lineRule="auto"/>
        <w:jc w:val="both"/>
        <w:rPr>
          <w:rFonts w:ascii="Verdana" w:hAnsi="Verdana"/>
          <w:i/>
          <w:iCs/>
          <w:sz w:val="20"/>
          <w:szCs w:val="20"/>
        </w:rPr>
      </w:pPr>
      <w:r w:rsidRPr="00992CEE">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992CEE">
        <w:rPr>
          <w:rFonts w:ascii="SegoeUINormalny" w:hAnsi="SegoeUINormalny" w:cs="SegoeUINormalny"/>
          <w:i/>
          <w:iCs/>
          <w:sz w:val="20"/>
          <w:szCs w:val="20"/>
        </w:rPr>
        <w:t>Damian Herman, Kamil Wawrzyczek</w:t>
      </w:r>
    </w:p>
    <w:p w14:paraId="6FAC2E9B" w14:textId="718DD710" w:rsidR="00992CEE" w:rsidRPr="000F0497" w:rsidRDefault="00992CEE" w:rsidP="00992CEE">
      <w:pPr>
        <w:spacing w:after="0" w:line="240" w:lineRule="auto"/>
        <w:jc w:val="both"/>
        <w:rPr>
          <w:rFonts w:ascii="Verdana" w:hAnsi="Verdana"/>
          <w:b/>
          <w:bCs/>
          <w:sz w:val="20"/>
          <w:szCs w:val="20"/>
        </w:rPr>
      </w:pPr>
      <w:r>
        <w:rPr>
          <w:rFonts w:ascii="Verdana" w:hAnsi="Verdana"/>
          <w:b/>
          <w:bCs/>
          <w:sz w:val="20"/>
          <w:szCs w:val="20"/>
        </w:rPr>
        <w:t>Ad. 15</w:t>
      </w:r>
    </w:p>
    <w:p w14:paraId="41DB0B1A" w14:textId="77777777" w:rsidR="00992CEE" w:rsidRDefault="00992CEE" w:rsidP="009B482B">
      <w:pPr>
        <w:spacing w:after="120" w:line="240" w:lineRule="auto"/>
        <w:jc w:val="both"/>
        <w:rPr>
          <w:rFonts w:ascii="Verdana" w:hAnsi="Verdana"/>
          <w:sz w:val="20"/>
          <w:szCs w:val="20"/>
        </w:rPr>
      </w:pPr>
      <w:r>
        <w:rPr>
          <w:rFonts w:ascii="Verdana" w:hAnsi="Verdana"/>
          <w:sz w:val="20"/>
          <w:szCs w:val="20"/>
        </w:rPr>
        <w:t>P</w:t>
      </w:r>
      <w:r w:rsidR="004B6FCD" w:rsidRPr="009B482B">
        <w:rPr>
          <w:rFonts w:ascii="Verdana" w:hAnsi="Verdana"/>
          <w:sz w:val="20"/>
          <w:szCs w:val="20"/>
        </w:rPr>
        <w:t xml:space="preserve">odjęcie uchwały w sprawie rozpatrzenia skargi na dyrektora jednostki organizacyjnej gminy. Projekt uchwały został zaopiniowany przez Komisję skarg, wniosków i petycji </w:t>
      </w:r>
      <w:r>
        <w:rPr>
          <w:rFonts w:ascii="Verdana" w:hAnsi="Verdana"/>
          <w:sz w:val="20"/>
          <w:szCs w:val="20"/>
        </w:rPr>
        <w:br/>
      </w:r>
      <w:r w:rsidR="004B6FCD" w:rsidRPr="009B482B">
        <w:rPr>
          <w:rFonts w:ascii="Verdana" w:hAnsi="Verdana"/>
          <w:sz w:val="20"/>
          <w:szCs w:val="20"/>
        </w:rPr>
        <w:t xml:space="preserve">4 głosy za. Czy ktoś chce zabrać głos w tej sprawie? Nie widzę, proszę o przegłosowanie uchwały. </w:t>
      </w:r>
    </w:p>
    <w:p w14:paraId="1B714BEA" w14:textId="6FDD7F7D" w:rsidR="00992CEE" w:rsidRDefault="00992CEE" w:rsidP="00992CEE">
      <w:pPr>
        <w:pStyle w:val="Default"/>
        <w:jc w:val="both"/>
        <w:rPr>
          <w:rFonts w:ascii="Verdana" w:hAnsi="Verdana"/>
          <w:iCs/>
          <w:sz w:val="20"/>
          <w:szCs w:val="20"/>
        </w:rPr>
      </w:pPr>
      <w:r w:rsidRPr="000F0497">
        <w:rPr>
          <w:rFonts w:ascii="Verdana" w:hAnsi="Verdana"/>
          <w:b/>
          <w:iCs/>
          <w:sz w:val="20"/>
          <w:szCs w:val="20"/>
        </w:rPr>
        <w:t>Uchwała nr</w:t>
      </w:r>
      <w:r w:rsidRPr="000F0497">
        <w:rPr>
          <w:rFonts w:ascii="Verdana" w:hAnsi="Verdana"/>
        </w:rPr>
        <w:t xml:space="preserve"> </w:t>
      </w:r>
      <w:r w:rsidRPr="000F0497">
        <w:rPr>
          <w:rFonts w:ascii="Verdana" w:hAnsi="Verdana"/>
          <w:b/>
          <w:bCs/>
          <w:sz w:val="20"/>
          <w:szCs w:val="20"/>
        </w:rPr>
        <w:t>XLVII/4</w:t>
      </w:r>
      <w:r>
        <w:rPr>
          <w:rFonts w:ascii="Verdana" w:hAnsi="Verdana"/>
          <w:b/>
          <w:bCs/>
          <w:sz w:val="20"/>
          <w:szCs w:val="20"/>
        </w:rPr>
        <w:t>76</w:t>
      </w:r>
      <w:r w:rsidRPr="000F0497">
        <w:rPr>
          <w:rFonts w:ascii="Verdana" w:hAnsi="Verdana"/>
          <w:b/>
          <w:bCs/>
          <w:sz w:val="20"/>
          <w:szCs w:val="20"/>
        </w:rPr>
        <w:t>/</w:t>
      </w:r>
      <w:r w:rsidRPr="00992CEE">
        <w:rPr>
          <w:rFonts w:ascii="Verdana" w:hAnsi="Verdana"/>
          <w:b/>
          <w:bCs/>
          <w:sz w:val="20"/>
          <w:szCs w:val="20"/>
        </w:rPr>
        <w:t>2023</w:t>
      </w:r>
      <w:r w:rsidRPr="00992CEE">
        <w:rPr>
          <w:rFonts w:ascii="Verdana" w:hAnsi="Verdana"/>
        </w:rPr>
        <w:t xml:space="preserve"> </w:t>
      </w:r>
      <w:r w:rsidRPr="00992CEE">
        <w:rPr>
          <w:rFonts w:ascii="Verdana" w:hAnsi="Verdana"/>
          <w:b/>
          <w:bCs/>
          <w:sz w:val="20"/>
          <w:szCs w:val="20"/>
        </w:rPr>
        <w:t xml:space="preserve">w sprawie rozpatrzenia skargi na dyrektora jednostki organizacyjnej </w:t>
      </w:r>
      <w:r w:rsidRPr="00992CEE">
        <w:rPr>
          <w:rFonts w:ascii="Verdana" w:hAnsi="Verdana"/>
          <w:b/>
          <w:bCs/>
          <w:iCs/>
          <w:sz w:val="20"/>
          <w:szCs w:val="20"/>
        </w:rPr>
        <w:t>została podjęta 1</w:t>
      </w:r>
      <w:r>
        <w:rPr>
          <w:rFonts w:ascii="Verdana" w:hAnsi="Verdana"/>
          <w:b/>
          <w:bCs/>
          <w:iCs/>
          <w:sz w:val="20"/>
          <w:szCs w:val="20"/>
        </w:rPr>
        <w:t>3</w:t>
      </w:r>
      <w:r w:rsidRPr="00992CEE">
        <w:rPr>
          <w:rFonts w:ascii="Verdana" w:hAnsi="Verdana"/>
          <w:b/>
          <w:bCs/>
          <w:iCs/>
          <w:sz w:val="20"/>
          <w:szCs w:val="20"/>
        </w:rPr>
        <w:t xml:space="preserve"> głosami za.</w:t>
      </w:r>
      <w:r w:rsidRPr="00992CEE">
        <w:rPr>
          <w:rFonts w:ascii="Verdana" w:hAnsi="Verdana"/>
          <w:iCs/>
          <w:sz w:val="20"/>
          <w:szCs w:val="20"/>
        </w:rPr>
        <w:t xml:space="preserve"> Uchwała stanowi</w:t>
      </w:r>
      <w:r w:rsidRPr="000F0497">
        <w:rPr>
          <w:rFonts w:ascii="Verdana" w:hAnsi="Verdana"/>
          <w:iCs/>
          <w:sz w:val="20"/>
          <w:szCs w:val="20"/>
        </w:rPr>
        <w:t xml:space="preserve"> </w:t>
      </w:r>
      <w:r w:rsidRPr="000F0497">
        <w:rPr>
          <w:rFonts w:ascii="Verdana" w:hAnsi="Verdana"/>
          <w:b/>
          <w:iCs/>
          <w:sz w:val="20"/>
          <w:szCs w:val="20"/>
        </w:rPr>
        <w:t xml:space="preserve">zał. nr </w:t>
      </w:r>
      <w:r>
        <w:rPr>
          <w:rFonts w:ascii="Verdana" w:hAnsi="Verdana"/>
          <w:b/>
          <w:iCs/>
          <w:sz w:val="20"/>
          <w:szCs w:val="20"/>
        </w:rPr>
        <w:t>11</w:t>
      </w:r>
      <w:r w:rsidRPr="000F0497">
        <w:rPr>
          <w:rFonts w:ascii="Verdana" w:hAnsi="Verdana"/>
          <w:iCs/>
          <w:sz w:val="20"/>
          <w:szCs w:val="20"/>
        </w:rPr>
        <w:t xml:space="preserve"> do protokołu</w:t>
      </w:r>
      <w:r>
        <w:rPr>
          <w:rFonts w:ascii="Verdana" w:hAnsi="Verdana"/>
          <w:iCs/>
          <w:sz w:val="20"/>
          <w:szCs w:val="20"/>
        </w:rPr>
        <w:t xml:space="preserve">. </w:t>
      </w:r>
    </w:p>
    <w:p w14:paraId="3DB0713E" w14:textId="77777777" w:rsidR="00992CEE" w:rsidRPr="00992CEE" w:rsidRDefault="00992CEE" w:rsidP="00992CEE">
      <w:pPr>
        <w:autoSpaceDE w:val="0"/>
        <w:autoSpaceDN w:val="0"/>
        <w:adjustRightInd w:val="0"/>
        <w:spacing w:after="0" w:line="240" w:lineRule="auto"/>
        <w:rPr>
          <w:rFonts w:ascii="SegoeUINormalny" w:hAnsi="SegoeUINormalny" w:cs="SegoeUINormalny"/>
          <w:i/>
          <w:iCs/>
          <w:sz w:val="20"/>
          <w:szCs w:val="20"/>
        </w:rPr>
      </w:pPr>
      <w:r w:rsidRPr="00992CEE">
        <w:rPr>
          <w:rFonts w:ascii="SegoeUINormalny" w:hAnsi="SegoeUINormalny" w:cs="SegoeUINormalny"/>
          <w:i/>
          <w:iCs/>
          <w:sz w:val="20"/>
          <w:szCs w:val="20"/>
        </w:rPr>
        <w:t>Wyniki imienne:</w:t>
      </w:r>
    </w:p>
    <w:p w14:paraId="34F5253A" w14:textId="77777777" w:rsidR="00992CEE" w:rsidRPr="00992CEE" w:rsidRDefault="00992CEE" w:rsidP="00992CEE">
      <w:pPr>
        <w:autoSpaceDE w:val="0"/>
        <w:autoSpaceDN w:val="0"/>
        <w:adjustRightInd w:val="0"/>
        <w:spacing w:after="0" w:line="240" w:lineRule="auto"/>
        <w:rPr>
          <w:rFonts w:ascii="SegoeUINormalny" w:hAnsi="SegoeUINormalny" w:cs="SegoeUINormalny"/>
          <w:i/>
          <w:iCs/>
          <w:sz w:val="20"/>
          <w:szCs w:val="20"/>
        </w:rPr>
      </w:pPr>
      <w:r w:rsidRPr="00992CEE">
        <w:rPr>
          <w:rFonts w:ascii="SegoeUINormalny" w:hAnsi="SegoeUINormalny" w:cs="SegoeUINormalny"/>
          <w:i/>
          <w:iCs/>
          <w:sz w:val="20"/>
          <w:szCs w:val="20"/>
        </w:rPr>
        <w:t>ZA (13) Grzegorz Cyrulik, Dariusz Czakon, Zbigniew Dusza, Piotr Fojcik, Irena Grabowska, Krzysztof Gryckiewicz, Janusz Harazin, Helena Matera, Henryk Opacki, Bogusława Pietrek, Andrzej Szaweł, Karolina Szymaniec-Mlicka, Tomasz Żuchowski</w:t>
      </w:r>
    </w:p>
    <w:p w14:paraId="3BA1E369" w14:textId="77777777" w:rsidR="00992CEE" w:rsidRPr="00992CEE" w:rsidRDefault="00992CEE" w:rsidP="00992CEE">
      <w:pPr>
        <w:autoSpaceDE w:val="0"/>
        <w:autoSpaceDN w:val="0"/>
        <w:adjustRightInd w:val="0"/>
        <w:spacing w:after="120" w:line="240" w:lineRule="auto"/>
        <w:rPr>
          <w:rFonts w:ascii="Verdana" w:hAnsi="Verdana"/>
          <w:i/>
          <w:iCs/>
          <w:sz w:val="20"/>
          <w:szCs w:val="20"/>
        </w:rPr>
      </w:pPr>
      <w:r w:rsidRPr="00992CEE">
        <w:rPr>
          <w:rFonts w:ascii="SegoeUINormalny" w:hAnsi="SegoeUINormalny" w:cs="SegoeUINormalny"/>
          <w:i/>
          <w:iCs/>
          <w:sz w:val="20"/>
          <w:szCs w:val="20"/>
        </w:rPr>
        <w:t>NIEOBECNI (2) Damian Herman, Kamil Wawrzyczek</w:t>
      </w:r>
    </w:p>
    <w:p w14:paraId="2B5931A4" w14:textId="73635738" w:rsidR="00992CEE" w:rsidRPr="000F0497" w:rsidRDefault="00992CEE" w:rsidP="00992CEE">
      <w:pPr>
        <w:spacing w:after="0" w:line="240" w:lineRule="auto"/>
        <w:jc w:val="both"/>
        <w:rPr>
          <w:rFonts w:ascii="Verdana" w:hAnsi="Verdana"/>
          <w:b/>
          <w:bCs/>
          <w:sz w:val="20"/>
          <w:szCs w:val="20"/>
        </w:rPr>
      </w:pPr>
      <w:r>
        <w:rPr>
          <w:rFonts w:ascii="Verdana" w:hAnsi="Verdana"/>
          <w:b/>
          <w:bCs/>
          <w:sz w:val="20"/>
          <w:szCs w:val="20"/>
        </w:rPr>
        <w:t>Ad. 16</w:t>
      </w:r>
    </w:p>
    <w:p w14:paraId="64EF40DB" w14:textId="77777777" w:rsidR="00992CEE" w:rsidRDefault="00992CEE" w:rsidP="009B482B">
      <w:pPr>
        <w:spacing w:after="120" w:line="240" w:lineRule="auto"/>
        <w:jc w:val="both"/>
        <w:rPr>
          <w:rFonts w:ascii="Verdana" w:hAnsi="Verdana"/>
          <w:sz w:val="20"/>
          <w:szCs w:val="20"/>
        </w:rPr>
      </w:pPr>
      <w:r>
        <w:rPr>
          <w:rFonts w:ascii="Verdana" w:hAnsi="Verdana"/>
          <w:sz w:val="20"/>
          <w:szCs w:val="20"/>
        </w:rPr>
        <w:t>I</w:t>
      </w:r>
      <w:r w:rsidR="004B6FCD" w:rsidRPr="009B482B">
        <w:rPr>
          <w:rFonts w:ascii="Verdana" w:hAnsi="Verdana"/>
          <w:sz w:val="20"/>
          <w:szCs w:val="20"/>
        </w:rPr>
        <w:t>nformacje Wójta i przewodniczącego Rady. Panie Wójcie proszę.</w:t>
      </w:r>
    </w:p>
    <w:p w14:paraId="7DA44C2E" w14:textId="77777777" w:rsidR="00992CEE" w:rsidRDefault="00992CEE" w:rsidP="00992CEE">
      <w:pPr>
        <w:spacing w:after="0" w:line="240" w:lineRule="auto"/>
        <w:jc w:val="both"/>
        <w:rPr>
          <w:rFonts w:ascii="Verdana" w:hAnsi="Verdana"/>
          <w:color w:val="000000" w:themeColor="text1"/>
          <w:sz w:val="20"/>
          <w:szCs w:val="20"/>
        </w:rPr>
      </w:pPr>
      <w:r>
        <w:rPr>
          <w:rFonts w:ascii="Verdana" w:hAnsi="Verdana"/>
          <w:color w:val="000000" w:themeColor="text1"/>
          <w:sz w:val="20"/>
          <w:szCs w:val="20"/>
        </w:rPr>
        <w:t>WÓJT GMINY PAWŁOWICE FRANCISZEK DZIENDZIEL</w:t>
      </w:r>
    </w:p>
    <w:p w14:paraId="52EB563F" w14:textId="77777777" w:rsidR="00992CEE" w:rsidRDefault="004B6FCD" w:rsidP="009B482B">
      <w:pPr>
        <w:spacing w:after="120" w:line="240" w:lineRule="auto"/>
        <w:jc w:val="both"/>
        <w:rPr>
          <w:rFonts w:ascii="Verdana" w:hAnsi="Verdana"/>
          <w:sz w:val="20"/>
          <w:szCs w:val="20"/>
        </w:rPr>
      </w:pPr>
      <w:r w:rsidRPr="009B482B">
        <w:rPr>
          <w:rFonts w:ascii="Verdana" w:hAnsi="Verdana"/>
          <w:sz w:val="20"/>
          <w:szCs w:val="20"/>
        </w:rPr>
        <w:t>Dziękuję, nie mam żadnych informacji dodatkowych.</w:t>
      </w:r>
    </w:p>
    <w:p w14:paraId="375264EB" w14:textId="77777777" w:rsidR="00FE3D99" w:rsidRDefault="00FE3D99" w:rsidP="00FE3D99">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63C67AD" w14:textId="6338081E" w:rsidR="00FE3D99" w:rsidRDefault="004B6FCD" w:rsidP="009B482B">
      <w:pPr>
        <w:spacing w:after="120" w:line="240" w:lineRule="auto"/>
        <w:jc w:val="both"/>
        <w:rPr>
          <w:rFonts w:ascii="Verdana" w:hAnsi="Verdana"/>
          <w:sz w:val="20"/>
          <w:szCs w:val="20"/>
        </w:rPr>
      </w:pPr>
      <w:r w:rsidRPr="009B482B">
        <w:rPr>
          <w:rFonts w:ascii="Verdana" w:hAnsi="Verdana"/>
          <w:sz w:val="20"/>
          <w:szCs w:val="20"/>
        </w:rPr>
        <w:t xml:space="preserve">Ja również dziękuję, nie mam żadnych informacji. </w:t>
      </w:r>
    </w:p>
    <w:p w14:paraId="7E63C073" w14:textId="12130898" w:rsidR="00FE3D99" w:rsidRPr="000F0497" w:rsidRDefault="00FE3D99" w:rsidP="00FE3D99">
      <w:pPr>
        <w:spacing w:after="0" w:line="240" w:lineRule="auto"/>
        <w:jc w:val="both"/>
        <w:rPr>
          <w:rFonts w:ascii="Verdana" w:hAnsi="Verdana"/>
          <w:b/>
          <w:bCs/>
          <w:sz w:val="20"/>
          <w:szCs w:val="20"/>
        </w:rPr>
      </w:pPr>
      <w:r>
        <w:rPr>
          <w:rFonts w:ascii="Verdana" w:hAnsi="Verdana"/>
          <w:b/>
          <w:bCs/>
          <w:sz w:val="20"/>
          <w:szCs w:val="20"/>
        </w:rPr>
        <w:t>Ad. 17</w:t>
      </w:r>
    </w:p>
    <w:p w14:paraId="1270ABA3" w14:textId="77777777" w:rsidR="00FE3D99" w:rsidRDefault="00FE3D99" w:rsidP="009B482B">
      <w:pPr>
        <w:spacing w:after="120" w:line="240" w:lineRule="auto"/>
        <w:jc w:val="both"/>
        <w:rPr>
          <w:rFonts w:ascii="Verdana" w:hAnsi="Verdana"/>
          <w:sz w:val="20"/>
          <w:szCs w:val="20"/>
        </w:rPr>
      </w:pPr>
      <w:r>
        <w:rPr>
          <w:rFonts w:ascii="Verdana" w:hAnsi="Verdana"/>
          <w:sz w:val="20"/>
          <w:szCs w:val="20"/>
        </w:rPr>
        <w:t>W</w:t>
      </w:r>
      <w:r w:rsidR="004B6FCD" w:rsidRPr="009B482B">
        <w:rPr>
          <w:rFonts w:ascii="Verdana" w:hAnsi="Verdana"/>
          <w:sz w:val="20"/>
          <w:szCs w:val="20"/>
        </w:rPr>
        <w:t>olne głosy i wnioski. Czy ktoś z Państwa chce zabrać głos? Nie widzę, wobec tego przechodzimy do punktu 18</w:t>
      </w:r>
      <w:r>
        <w:rPr>
          <w:rFonts w:ascii="Verdana" w:hAnsi="Verdana"/>
          <w:sz w:val="20"/>
          <w:szCs w:val="20"/>
        </w:rPr>
        <w:t>.</w:t>
      </w:r>
      <w:r w:rsidR="004B6FCD" w:rsidRPr="009B482B">
        <w:rPr>
          <w:rFonts w:ascii="Verdana" w:hAnsi="Verdana"/>
          <w:sz w:val="20"/>
          <w:szCs w:val="20"/>
        </w:rPr>
        <w:t xml:space="preserve"> </w:t>
      </w:r>
    </w:p>
    <w:p w14:paraId="0BC84545" w14:textId="7242CB27" w:rsidR="00FE3D99" w:rsidRPr="000F0497" w:rsidRDefault="00FE3D99" w:rsidP="00FE3D99">
      <w:pPr>
        <w:spacing w:after="0" w:line="240" w:lineRule="auto"/>
        <w:jc w:val="both"/>
        <w:rPr>
          <w:rFonts w:ascii="Verdana" w:hAnsi="Verdana"/>
          <w:b/>
          <w:bCs/>
          <w:sz w:val="20"/>
          <w:szCs w:val="20"/>
        </w:rPr>
      </w:pPr>
      <w:r>
        <w:rPr>
          <w:rFonts w:ascii="Verdana" w:hAnsi="Verdana"/>
          <w:b/>
          <w:bCs/>
          <w:sz w:val="20"/>
          <w:szCs w:val="20"/>
        </w:rPr>
        <w:t>Ad. 18</w:t>
      </w:r>
    </w:p>
    <w:p w14:paraId="065F8CDF" w14:textId="34041AEC" w:rsidR="00F2744C" w:rsidRPr="00D22640" w:rsidRDefault="00FE3D99" w:rsidP="009B482B">
      <w:pPr>
        <w:spacing w:after="120" w:line="240" w:lineRule="auto"/>
        <w:jc w:val="both"/>
        <w:rPr>
          <w:rFonts w:ascii="Verdana" w:hAnsi="Verdana"/>
          <w:b/>
          <w:bCs/>
          <w:color w:val="000000" w:themeColor="text1"/>
          <w:sz w:val="20"/>
          <w:szCs w:val="20"/>
        </w:rPr>
      </w:pPr>
      <w:r>
        <w:rPr>
          <w:rFonts w:ascii="Verdana" w:hAnsi="Verdana"/>
          <w:sz w:val="20"/>
          <w:szCs w:val="20"/>
        </w:rPr>
        <w:t>Z</w:t>
      </w:r>
      <w:r w:rsidR="004B6FCD" w:rsidRPr="009B482B">
        <w:rPr>
          <w:rFonts w:ascii="Verdana" w:hAnsi="Verdana"/>
          <w:sz w:val="20"/>
          <w:szCs w:val="20"/>
        </w:rPr>
        <w:t>akończenie obrad. Zamykam 47 sesję Rady Gminy Pawłowice Dziękuję Państwu, do w</w:t>
      </w:r>
      <w:r w:rsidR="004B6FCD">
        <w:t>idzenia.</w:t>
      </w:r>
    </w:p>
    <w:sectPr w:rsidR="00F2744C" w:rsidRPr="00D22640" w:rsidSect="0060531E">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6CB0" w14:textId="77777777" w:rsidR="00C32AAB" w:rsidRDefault="00C32AAB" w:rsidP="00C32AAB">
      <w:pPr>
        <w:spacing w:after="0" w:line="240" w:lineRule="auto"/>
      </w:pPr>
      <w:r>
        <w:separator/>
      </w:r>
    </w:p>
  </w:endnote>
  <w:endnote w:type="continuationSeparator" w:id="0">
    <w:p w14:paraId="46E56926" w14:textId="77777777" w:rsidR="00C32AAB" w:rsidRDefault="00C32AAB" w:rsidP="00C3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16386"/>
      <w:docPartObj>
        <w:docPartGallery w:val="Page Numbers (Bottom of Page)"/>
        <w:docPartUnique/>
      </w:docPartObj>
    </w:sdtPr>
    <w:sdtEndPr/>
    <w:sdtContent>
      <w:p w14:paraId="0AF2CCAA" w14:textId="2098EF3A" w:rsidR="00C32AAB" w:rsidRDefault="00C32AAB">
        <w:pPr>
          <w:pStyle w:val="Stopka"/>
          <w:jc w:val="right"/>
        </w:pPr>
        <w:r>
          <w:fldChar w:fldCharType="begin"/>
        </w:r>
        <w:r>
          <w:instrText>PAGE   \* MERGEFORMAT</w:instrText>
        </w:r>
        <w:r>
          <w:fldChar w:fldCharType="separate"/>
        </w:r>
        <w:r>
          <w:t>2</w:t>
        </w:r>
        <w:r>
          <w:fldChar w:fldCharType="end"/>
        </w:r>
      </w:p>
    </w:sdtContent>
  </w:sdt>
  <w:p w14:paraId="3AC30C2C" w14:textId="77777777" w:rsidR="00C32AAB" w:rsidRDefault="00C32A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E310" w14:textId="77777777" w:rsidR="00C32AAB" w:rsidRDefault="00C32AAB" w:rsidP="00C32AAB">
      <w:pPr>
        <w:spacing w:after="0" w:line="240" w:lineRule="auto"/>
      </w:pPr>
      <w:r>
        <w:separator/>
      </w:r>
    </w:p>
  </w:footnote>
  <w:footnote w:type="continuationSeparator" w:id="0">
    <w:p w14:paraId="4A79B10C" w14:textId="77777777" w:rsidR="00C32AAB" w:rsidRDefault="00C32AAB" w:rsidP="00C32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337"/>
    <w:multiLevelType w:val="hybridMultilevel"/>
    <w:tmpl w:val="9BEC3EA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26314CA"/>
    <w:multiLevelType w:val="hybridMultilevel"/>
    <w:tmpl w:val="7BEA5D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1AE57F82"/>
    <w:multiLevelType w:val="hybridMultilevel"/>
    <w:tmpl w:val="5F9A2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32AF6"/>
    <w:multiLevelType w:val="hybridMultilevel"/>
    <w:tmpl w:val="5F9A2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5C1D18"/>
    <w:multiLevelType w:val="hybridMultilevel"/>
    <w:tmpl w:val="F820AAB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740690">
    <w:abstractNumId w:val="4"/>
  </w:num>
  <w:num w:numId="2" w16cid:durableId="1318921804">
    <w:abstractNumId w:val="2"/>
  </w:num>
  <w:num w:numId="3" w16cid:durableId="2057968706">
    <w:abstractNumId w:val="3"/>
  </w:num>
  <w:num w:numId="4" w16cid:durableId="99569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4980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416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83"/>
    <w:rsid w:val="000028D1"/>
    <w:rsid w:val="000040F0"/>
    <w:rsid w:val="00012ED9"/>
    <w:rsid w:val="00013CE9"/>
    <w:rsid w:val="00026165"/>
    <w:rsid w:val="00034A96"/>
    <w:rsid w:val="00035875"/>
    <w:rsid w:val="000441E0"/>
    <w:rsid w:val="00050BE9"/>
    <w:rsid w:val="00060CF4"/>
    <w:rsid w:val="00061D49"/>
    <w:rsid w:val="00063778"/>
    <w:rsid w:val="000744B1"/>
    <w:rsid w:val="00077601"/>
    <w:rsid w:val="00091776"/>
    <w:rsid w:val="00096818"/>
    <w:rsid w:val="000B152B"/>
    <w:rsid w:val="000C5BA1"/>
    <w:rsid w:val="000F0497"/>
    <w:rsid w:val="00120752"/>
    <w:rsid w:val="00121FE5"/>
    <w:rsid w:val="00134F55"/>
    <w:rsid w:val="001600F7"/>
    <w:rsid w:val="001649A3"/>
    <w:rsid w:val="001745F7"/>
    <w:rsid w:val="00177A48"/>
    <w:rsid w:val="00181A83"/>
    <w:rsid w:val="001A2B89"/>
    <w:rsid w:val="001B770E"/>
    <w:rsid w:val="001C2FDE"/>
    <w:rsid w:val="00216A9B"/>
    <w:rsid w:val="00232916"/>
    <w:rsid w:val="00253489"/>
    <w:rsid w:val="002558EE"/>
    <w:rsid w:val="00273056"/>
    <w:rsid w:val="00294929"/>
    <w:rsid w:val="002B17EB"/>
    <w:rsid w:val="002B5DCC"/>
    <w:rsid w:val="003435AD"/>
    <w:rsid w:val="003C26E0"/>
    <w:rsid w:val="003D552E"/>
    <w:rsid w:val="004253BE"/>
    <w:rsid w:val="004353D4"/>
    <w:rsid w:val="00450AFA"/>
    <w:rsid w:val="00475567"/>
    <w:rsid w:val="004A451F"/>
    <w:rsid w:val="004B6FCD"/>
    <w:rsid w:val="004D0C5C"/>
    <w:rsid w:val="004E3242"/>
    <w:rsid w:val="00500231"/>
    <w:rsid w:val="00502C9C"/>
    <w:rsid w:val="00510625"/>
    <w:rsid w:val="00546C3F"/>
    <w:rsid w:val="005A62E6"/>
    <w:rsid w:val="005B01CD"/>
    <w:rsid w:val="005D1D72"/>
    <w:rsid w:val="005F7237"/>
    <w:rsid w:val="00603E18"/>
    <w:rsid w:val="0060531E"/>
    <w:rsid w:val="0061320F"/>
    <w:rsid w:val="006201F2"/>
    <w:rsid w:val="00627BE2"/>
    <w:rsid w:val="00667D34"/>
    <w:rsid w:val="00670AB4"/>
    <w:rsid w:val="006734C3"/>
    <w:rsid w:val="0067773A"/>
    <w:rsid w:val="00683E19"/>
    <w:rsid w:val="00684B9E"/>
    <w:rsid w:val="006902E6"/>
    <w:rsid w:val="00693E2B"/>
    <w:rsid w:val="006A6B5F"/>
    <w:rsid w:val="006B47F4"/>
    <w:rsid w:val="006F1E3C"/>
    <w:rsid w:val="00707D25"/>
    <w:rsid w:val="00747F29"/>
    <w:rsid w:val="00763FA5"/>
    <w:rsid w:val="007922C6"/>
    <w:rsid w:val="007C0486"/>
    <w:rsid w:val="007D3996"/>
    <w:rsid w:val="007E5C3B"/>
    <w:rsid w:val="00815A3A"/>
    <w:rsid w:val="00815D4D"/>
    <w:rsid w:val="0083076F"/>
    <w:rsid w:val="0084406C"/>
    <w:rsid w:val="00863913"/>
    <w:rsid w:val="00881B06"/>
    <w:rsid w:val="008954EE"/>
    <w:rsid w:val="008D302B"/>
    <w:rsid w:val="008E1255"/>
    <w:rsid w:val="009067F4"/>
    <w:rsid w:val="00922E1B"/>
    <w:rsid w:val="00936267"/>
    <w:rsid w:val="0095600B"/>
    <w:rsid w:val="00970030"/>
    <w:rsid w:val="00991C5D"/>
    <w:rsid w:val="00992CEE"/>
    <w:rsid w:val="009B482B"/>
    <w:rsid w:val="009F3711"/>
    <w:rsid w:val="00A14AA3"/>
    <w:rsid w:val="00A21BDC"/>
    <w:rsid w:val="00A3117E"/>
    <w:rsid w:val="00A71F4D"/>
    <w:rsid w:val="00A733A0"/>
    <w:rsid w:val="00AA606E"/>
    <w:rsid w:val="00AB06A2"/>
    <w:rsid w:val="00AB5383"/>
    <w:rsid w:val="00AC346F"/>
    <w:rsid w:val="00AD74DF"/>
    <w:rsid w:val="00AE3E3C"/>
    <w:rsid w:val="00AF5C86"/>
    <w:rsid w:val="00B067EA"/>
    <w:rsid w:val="00B21343"/>
    <w:rsid w:val="00B33565"/>
    <w:rsid w:val="00B47915"/>
    <w:rsid w:val="00B50575"/>
    <w:rsid w:val="00B91D6B"/>
    <w:rsid w:val="00B948AE"/>
    <w:rsid w:val="00BA7634"/>
    <w:rsid w:val="00BA7F15"/>
    <w:rsid w:val="00BD6855"/>
    <w:rsid w:val="00C04BFF"/>
    <w:rsid w:val="00C25797"/>
    <w:rsid w:val="00C32AAB"/>
    <w:rsid w:val="00C35F59"/>
    <w:rsid w:val="00C41815"/>
    <w:rsid w:val="00C8465B"/>
    <w:rsid w:val="00D22640"/>
    <w:rsid w:val="00D41647"/>
    <w:rsid w:val="00DE2B69"/>
    <w:rsid w:val="00DF5787"/>
    <w:rsid w:val="00DF5870"/>
    <w:rsid w:val="00DF7E57"/>
    <w:rsid w:val="00E01CAF"/>
    <w:rsid w:val="00E0353F"/>
    <w:rsid w:val="00E6499C"/>
    <w:rsid w:val="00E64FEE"/>
    <w:rsid w:val="00E72DBC"/>
    <w:rsid w:val="00E97BC5"/>
    <w:rsid w:val="00EA6BE2"/>
    <w:rsid w:val="00EB1C91"/>
    <w:rsid w:val="00F07B3B"/>
    <w:rsid w:val="00F116D3"/>
    <w:rsid w:val="00F133FE"/>
    <w:rsid w:val="00F2744C"/>
    <w:rsid w:val="00F433D1"/>
    <w:rsid w:val="00F50D8D"/>
    <w:rsid w:val="00F53BAE"/>
    <w:rsid w:val="00F54B04"/>
    <w:rsid w:val="00F779DE"/>
    <w:rsid w:val="00F90A4A"/>
    <w:rsid w:val="00F91A87"/>
    <w:rsid w:val="00FC316B"/>
    <w:rsid w:val="00FC61C4"/>
    <w:rsid w:val="00FE3D99"/>
    <w:rsid w:val="00FE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8F0"/>
  <w15:chartTrackingRefBased/>
  <w15:docId w15:val="{AAE6ECF5-3A91-4509-A1F2-D95C20E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E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2AAB"/>
    <w:pPr>
      <w:spacing w:after="0" w:line="240" w:lineRule="auto"/>
    </w:pPr>
  </w:style>
  <w:style w:type="paragraph" w:styleId="Akapitzlist">
    <w:name w:val="List Paragraph"/>
    <w:basedOn w:val="Normalny"/>
    <w:uiPriority w:val="34"/>
    <w:qFormat/>
    <w:rsid w:val="00C32AAB"/>
    <w:pPr>
      <w:spacing w:after="200" w:line="276" w:lineRule="auto"/>
      <w:ind w:left="720"/>
      <w:contextualSpacing/>
    </w:pPr>
    <w:rPr>
      <w:rFonts w:ascii="Calibri" w:eastAsia="Calibri" w:hAnsi="Calibri" w:cs="Mangal"/>
      <w:color w:val="00000A"/>
    </w:rPr>
  </w:style>
  <w:style w:type="paragraph" w:styleId="Nagwek">
    <w:name w:val="header"/>
    <w:basedOn w:val="Normalny"/>
    <w:link w:val="NagwekZnak"/>
    <w:uiPriority w:val="99"/>
    <w:unhideWhenUsed/>
    <w:rsid w:val="00C32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AAB"/>
  </w:style>
  <w:style w:type="paragraph" w:styleId="Stopka">
    <w:name w:val="footer"/>
    <w:basedOn w:val="Normalny"/>
    <w:link w:val="StopkaZnak"/>
    <w:uiPriority w:val="99"/>
    <w:unhideWhenUsed/>
    <w:rsid w:val="00C32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AAB"/>
  </w:style>
  <w:style w:type="paragraph" w:customStyle="1" w:styleId="Default">
    <w:name w:val="Default"/>
    <w:rsid w:val="007922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341">
      <w:bodyDiv w:val="1"/>
      <w:marLeft w:val="0"/>
      <w:marRight w:val="0"/>
      <w:marTop w:val="0"/>
      <w:marBottom w:val="0"/>
      <w:divBdr>
        <w:top w:val="none" w:sz="0" w:space="0" w:color="auto"/>
        <w:left w:val="none" w:sz="0" w:space="0" w:color="auto"/>
        <w:bottom w:val="none" w:sz="0" w:space="0" w:color="auto"/>
        <w:right w:val="none" w:sz="0" w:space="0" w:color="auto"/>
      </w:divBdr>
    </w:div>
    <w:div w:id="39407967">
      <w:bodyDiv w:val="1"/>
      <w:marLeft w:val="0"/>
      <w:marRight w:val="0"/>
      <w:marTop w:val="0"/>
      <w:marBottom w:val="0"/>
      <w:divBdr>
        <w:top w:val="none" w:sz="0" w:space="0" w:color="auto"/>
        <w:left w:val="none" w:sz="0" w:space="0" w:color="auto"/>
        <w:bottom w:val="none" w:sz="0" w:space="0" w:color="auto"/>
        <w:right w:val="none" w:sz="0" w:space="0" w:color="auto"/>
      </w:divBdr>
    </w:div>
    <w:div w:id="50202504">
      <w:bodyDiv w:val="1"/>
      <w:marLeft w:val="0"/>
      <w:marRight w:val="0"/>
      <w:marTop w:val="0"/>
      <w:marBottom w:val="0"/>
      <w:divBdr>
        <w:top w:val="none" w:sz="0" w:space="0" w:color="auto"/>
        <w:left w:val="none" w:sz="0" w:space="0" w:color="auto"/>
        <w:bottom w:val="none" w:sz="0" w:space="0" w:color="auto"/>
        <w:right w:val="none" w:sz="0" w:space="0" w:color="auto"/>
      </w:divBdr>
    </w:div>
    <w:div w:id="54357461">
      <w:bodyDiv w:val="1"/>
      <w:marLeft w:val="0"/>
      <w:marRight w:val="0"/>
      <w:marTop w:val="0"/>
      <w:marBottom w:val="0"/>
      <w:divBdr>
        <w:top w:val="none" w:sz="0" w:space="0" w:color="auto"/>
        <w:left w:val="none" w:sz="0" w:space="0" w:color="auto"/>
        <w:bottom w:val="none" w:sz="0" w:space="0" w:color="auto"/>
        <w:right w:val="none" w:sz="0" w:space="0" w:color="auto"/>
      </w:divBdr>
    </w:div>
    <w:div w:id="63332806">
      <w:bodyDiv w:val="1"/>
      <w:marLeft w:val="0"/>
      <w:marRight w:val="0"/>
      <w:marTop w:val="0"/>
      <w:marBottom w:val="0"/>
      <w:divBdr>
        <w:top w:val="none" w:sz="0" w:space="0" w:color="auto"/>
        <w:left w:val="none" w:sz="0" w:space="0" w:color="auto"/>
        <w:bottom w:val="none" w:sz="0" w:space="0" w:color="auto"/>
        <w:right w:val="none" w:sz="0" w:space="0" w:color="auto"/>
      </w:divBdr>
    </w:div>
    <w:div w:id="106044236">
      <w:bodyDiv w:val="1"/>
      <w:marLeft w:val="0"/>
      <w:marRight w:val="0"/>
      <w:marTop w:val="0"/>
      <w:marBottom w:val="0"/>
      <w:divBdr>
        <w:top w:val="none" w:sz="0" w:space="0" w:color="auto"/>
        <w:left w:val="none" w:sz="0" w:space="0" w:color="auto"/>
        <w:bottom w:val="none" w:sz="0" w:space="0" w:color="auto"/>
        <w:right w:val="none" w:sz="0" w:space="0" w:color="auto"/>
      </w:divBdr>
    </w:div>
    <w:div w:id="113715861">
      <w:bodyDiv w:val="1"/>
      <w:marLeft w:val="0"/>
      <w:marRight w:val="0"/>
      <w:marTop w:val="0"/>
      <w:marBottom w:val="0"/>
      <w:divBdr>
        <w:top w:val="none" w:sz="0" w:space="0" w:color="auto"/>
        <w:left w:val="none" w:sz="0" w:space="0" w:color="auto"/>
        <w:bottom w:val="none" w:sz="0" w:space="0" w:color="auto"/>
        <w:right w:val="none" w:sz="0" w:space="0" w:color="auto"/>
      </w:divBdr>
    </w:div>
    <w:div w:id="207036174">
      <w:bodyDiv w:val="1"/>
      <w:marLeft w:val="0"/>
      <w:marRight w:val="0"/>
      <w:marTop w:val="0"/>
      <w:marBottom w:val="0"/>
      <w:divBdr>
        <w:top w:val="none" w:sz="0" w:space="0" w:color="auto"/>
        <w:left w:val="none" w:sz="0" w:space="0" w:color="auto"/>
        <w:bottom w:val="none" w:sz="0" w:space="0" w:color="auto"/>
        <w:right w:val="none" w:sz="0" w:space="0" w:color="auto"/>
      </w:divBdr>
    </w:div>
    <w:div w:id="211386252">
      <w:bodyDiv w:val="1"/>
      <w:marLeft w:val="0"/>
      <w:marRight w:val="0"/>
      <w:marTop w:val="0"/>
      <w:marBottom w:val="0"/>
      <w:divBdr>
        <w:top w:val="none" w:sz="0" w:space="0" w:color="auto"/>
        <w:left w:val="none" w:sz="0" w:space="0" w:color="auto"/>
        <w:bottom w:val="none" w:sz="0" w:space="0" w:color="auto"/>
        <w:right w:val="none" w:sz="0" w:space="0" w:color="auto"/>
      </w:divBdr>
    </w:div>
    <w:div w:id="214703559">
      <w:bodyDiv w:val="1"/>
      <w:marLeft w:val="0"/>
      <w:marRight w:val="0"/>
      <w:marTop w:val="0"/>
      <w:marBottom w:val="0"/>
      <w:divBdr>
        <w:top w:val="none" w:sz="0" w:space="0" w:color="auto"/>
        <w:left w:val="none" w:sz="0" w:space="0" w:color="auto"/>
        <w:bottom w:val="none" w:sz="0" w:space="0" w:color="auto"/>
        <w:right w:val="none" w:sz="0" w:space="0" w:color="auto"/>
      </w:divBdr>
    </w:div>
    <w:div w:id="226188654">
      <w:bodyDiv w:val="1"/>
      <w:marLeft w:val="0"/>
      <w:marRight w:val="0"/>
      <w:marTop w:val="0"/>
      <w:marBottom w:val="0"/>
      <w:divBdr>
        <w:top w:val="none" w:sz="0" w:space="0" w:color="auto"/>
        <w:left w:val="none" w:sz="0" w:space="0" w:color="auto"/>
        <w:bottom w:val="none" w:sz="0" w:space="0" w:color="auto"/>
        <w:right w:val="none" w:sz="0" w:space="0" w:color="auto"/>
      </w:divBdr>
    </w:div>
    <w:div w:id="259991602">
      <w:bodyDiv w:val="1"/>
      <w:marLeft w:val="0"/>
      <w:marRight w:val="0"/>
      <w:marTop w:val="0"/>
      <w:marBottom w:val="0"/>
      <w:divBdr>
        <w:top w:val="none" w:sz="0" w:space="0" w:color="auto"/>
        <w:left w:val="none" w:sz="0" w:space="0" w:color="auto"/>
        <w:bottom w:val="none" w:sz="0" w:space="0" w:color="auto"/>
        <w:right w:val="none" w:sz="0" w:space="0" w:color="auto"/>
      </w:divBdr>
    </w:div>
    <w:div w:id="273902719">
      <w:bodyDiv w:val="1"/>
      <w:marLeft w:val="0"/>
      <w:marRight w:val="0"/>
      <w:marTop w:val="0"/>
      <w:marBottom w:val="0"/>
      <w:divBdr>
        <w:top w:val="none" w:sz="0" w:space="0" w:color="auto"/>
        <w:left w:val="none" w:sz="0" w:space="0" w:color="auto"/>
        <w:bottom w:val="none" w:sz="0" w:space="0" w:color="auto"/>
        <w:right w:val="none" w:sz="0" w:space="0" w:color="auto"/>
      </w:divBdr>
    </w:div>
    <w:div w:id="283194558">
      <w:bodyDiv w:val="1"/>
      <w:marLeft w:val="0"/>
      <w:marRight w:val="0"/>
      <w:marTop w:val="0"/>
      <w:marBottom w:val="0"/>
      <w:divBdr>
        <w:top w:val="none" w:sz="0" w:space="0" w:color="auto"/>
        <w:left w:val="none" w:sz="0" w:space="0" w:color="auto"/>
        <w:bottom w:val="none" w:sz="0" w:space="0" w:color="auto"/>
        <w:right w:val="none" w:sz="0" w:space="0" w:color="auto"/>
      </w:divBdr>
    </w:div>
    <w:div w:id="297536099">
      <w:bodyDiv w:val="1"/>
      <w:marLeft w:val="0"/>
      <w:marRight w:val="0"/>
      <w:marTop w:val="0"/>
      <w:marBottom w:val="0"/>
      <w:divBdr>
        <w:top w:val="none" w:sz="0" w:space="0" w:color="auto"/>
        <w:left w:val="none" w:sz="0" w:space="0" w:color="auto"/>
        <w:bottom w:val="none" w:sz="0" w:space="0" w:color="auto"/>
        <w:right w:val="none" w:sz="0" w:space="0" w:color="auto"/>
      </w:divBdr>
    </w:div>
    <w:div w:id="306858334">
      <w:bodyDiv w:val="1"/>
      <w:marLeft w:val="0"/>
      <w:marRight w:val="0"/>
      <w:marTop w:val="0"/>
      <w:marBottom w:val="0"/>
      <w:divBdr>
        <w:top w:val="none" w:sz="0" w:space="0" w:color="auto"/>
        <w:left w:val="none" w:sz="0" w:space="0" w:color="auto"/>
        <w:bottom w:val="none" w:sz="0" w:space="0" w:color="auto"/>
        <w:right w:val="none" w:sz="0" w:space="0" w:color="auto"/>
      </w:divBdr>
    </w:div>
    <w:div w:id="330984543">
      <w:bodyDiv w:val="1"/>
      <w:marLeft w:val="0"/>
      <w:marRight w:val="0"/>
      <w:marTop w:val="0"/>
      <w:marBottom w:val="0"/>
      <w:divBdr>
        <w:top w:val="none" w:sz="0" w:space="0" w:color="auto"/>
        <w:left w:val="none" w:sz="0" w:space="0" w:color="auto"/>
        <w:bottom w:val="none" w:sz="0" w:space="0" w:color="auto"/>
        <w:right w:val="none" w:sz="0" w:space="0" w:color="auto"/>
      </w:divBdr>
    </w:div>
    <w:div w:id="347025680">
      <w:bodyDiv w:val="1"/>
      <w:marLeft w:val="0"/>
      <w:marRight w:val="0"/>
      <w:marTop w:val="0"/>
      <w:marBottom w:val="0"/>
      <w:divBdr>
        <w:top w:val="none" w:sz="0" w:space="0" w:color="auto"/>
        <w:left w:val="none" w:sz="0" w:space="0" w:color="auto"/>
        <w:bottom w:val="none" w:sz="0" w:space="0" w:color="auto"/>
        <w:right w:val="none" w:sz="0" w:space="0" w:color="auto"/>
      </w:divBdr>
    </w:div>
    <w:div w:id="348332556">
      <w:bodyDiv w:val="1"/>
      <w:marLeft w:val="0"/>
      <w:marRight w:val="0"/>
      <w:marTop w:val="0"/>
      <w:marBottom w:val="0"/>
      <w:divBdr>
        <w:top w:val="none" w:sz="0" w:space="0" w:color="auto"/>
        <w:left w:val="none" w:sz="0" w:space="0" w:color="auto"/>
        <w:bottom w:val="none" w:sz="0" w:space="0" w:color="auto"/>
        <w:right w:val="none" w:sz="0" w:space="0" w:color="auto"/>
      </w:divBdr>
    </w:div>
    <w:div w:id="350762404">
      <w:bodyDiv w:val="1"/>
      <w:marLeft w:val="0"/>
      <w:marRight w:val="0"/>
      <w:marTop w:val="0"/>
      <w:marBottom w:val="0"/>
      <w:divBdr>
        <w:top w:val="none" w:sz="0" w:space="0" w:color="auto"/>
        <w:left w:val="none" w:sz="0" w:space="0" w:color="auto"/>
        <w:bottom w:val="none" w:sz="0" w:space="0" w:color="auto"/>
        <w:right w:val="none" w:sz="0" w:space="0" w:color="auto"/>
      </w:divBdr>
    </w:div>
    <w:div w:id="356665130">
      <w:bodyDiv w:val="1"/>
      <w:marLeft w:val="0"/>
      <w:marRight w:val="0"/>
      <w:marTop w:val="0"/>
      <w:marBottom w:val="0"/>
      <w:divBdr>
        <w:top w:val="none" w:sz="0" w:space="0" w:color="auto"/>
        <w:left w:val="none" w:sz="0" w:space="0" w:color="auto"/>
        <w:bottom w:val="none" w:sz="0" w:space="0" w:color="auto"/>
        <w:right w:val="none" w:sz="0" w:space="0" w:color="auto"/>
      </w:divBdr>
    </w:div>
    <w:div w:id="414254015">
      <w:bodyDiv w:val="1"/>
      <w:marLeft w:val="0"/>
      <w:marRight w:val="0"/>
      <w:marTop w:val="0"/>
      <w:marBottom w:val="0"/>
      <w:divBdr>
        <w:top w:val="none" w:sz="0" w:space="0" w:color="auto"/>
        <w:left w:val="none" w:sz="0" w:space="0" w:color="auto"/>
        <w:bottom w:val="none" w:sz="0" w:space="0" w:color="auto"/>
        <w:right w:val="none" w:sz="0" w:space="0" w:color="auto"/>
      </w:divBdr>
    </w:div>
    <w:div w:id="425538431">
      <w:bodyDiv w:val="1"/>
      <w:marLeft w:val="0"/>
      <w:marRight w:val="0"/>
      <w:marTop w:val="0"/>
      <w:marBottom w:val="0"/>
      <w:divBdr>
        <w:top w:val="none" w:sz="0" w:space="0" w:color="auto"/>
        <w:left w:val="none" w:sz="0" w:space="0" w:color="auto"/>
        <w:bottom w:val="none" w:sz="0" w:space="0" w:color="auto"/>
        <w:right w:val="none" w:sz="0" w:space="0" w:color="auto"/>
      </w:divBdr>
    </w:div>
    <w:div w:id="500000593">
      <w:bodyDiv w:val="1"/>
      <w:marLeft w:val="0"/>
      <w:marRight w:val="0"/>
      <w:marTop w:val="0"/>
      <w:marBottom w:val="0"/>
      <w:divBdr>
        <w:top w:val="none" w:sz="0" w:space="0" w:color="auto"/>
        <w:left w:val="none" w:sz="0" w:space="0" w:color="auto"/>
        <w:bottom w:val="none" w:sz="0" w:space="0" w:color="auto"/>
        <w:right w:val="none" w:sz="0" w:space="0" w:color="auto"/>
      </w:divBdr>
    </w:div>
    <w:div w:id="511260274">
      <w:bodyDiv w:val="1"/>
      <w:marLeft w:val="0"/>
      <w:marRight w:val="0"/>
      <w:marTop w:val="0"/>
      <w:marBottom w:val="0"/>
      <w:divBdr>
        <w:top w:val="none" w:sz="0" w:space="0" w:color="auto"/>
        <w:left w:val="none" w:sz="0" w:space="0" w:color="auto"/>
        <w:bottom w:val="none" w:sz="0" w:space="0" w:color="auto"/>
        <w:right w:val="none" w:sz="0" w:space="0" w:color="auto"/>
      </w:divBdr>
    </w:div>
    <w:div w:id="523517173">
      <w:bodyDiv w:val="1"/>
      <w:marLeft w:val="0"/>
      <w:marRight w:val="0"/>
      <w:marTop w:val="0"/>
      <w:marBottom w:val="0"/>
      <w:divBdr>
        <w:top w:val="none" w:sz="0" w:space="0" w:color="auto"/>
        <w:left w:val="none" w:sz="0" w:space="0" w:color="auto"/>
        <w:bottom w:val="none" w:sz="0" w:space="0" w:color="auto"/>
        <w:right w:val="none" w:sz="0" w:space="0" w:color="auto"/>
      </w:divBdr>
    </w:div>
    <w:div w:id="539634080">
      <w:bodyDiv w:val="1"/>
      <w:marLeft w:val="0"/>
      <w:marRight w:val="0"/>
      <w:marTop w:val="0"/>
      <w:marBottom w:val="0"/>
      <w:divBdr>
        <w:top w:val="none" w:sz="0" w:space="0" w:color="auto"/>
        <w:left w:val="none" w:sz="0" w:space="0" w:color="auto"/>
        <w:bottom w:val="none" w:sz="0" w:space="0" w:color="auto"/>
        <w:right w:val="none" w:sz="0" w:space="0" w:color="auto"/>
      </w:divBdr>
    </w:div>
    <w:div w:id="541985296">
      <w:bodyDiv w:val="1"/>
      <w:marLeft w:val="0"/>
      <w:marRight w:val="0"/>
      <w:marTop w:val="0"/>
      <w:marBottom w:val="0"/>
      <w:divBdr>
        <w:top w:val="none" w:sz="0" w:space="0" w:color="auto"/>
        <w:left w:val="none" w:sz="0" w:space="0" w:color="auto"/>
        <w:bottom w:val="none" w:sz="0" w:space="0" w:color="auto"/>
        <w:right w:val="none" w:sz="0" w:space="0" w:color="auto"/>
      </w:divBdr>
    </w:div>
    <w:div w:id="558706569">
      <w:bodyDiv w:val="1"/>
      <w:marLeft w:val="0"/>
      <w:marRight w:val="0"/>
      <w:marTop w:val="0"/>
      <w:marBottom w:val="0"/>
      <w:divBdr>
        <w:top w:val="none" w:sz="0" w:space="0" w:color="auto"/>
        <w:left w:val="none" w:sz="0" w:space="0" w:color="auto"/>
        <w:bottom w:val="none" w:sz="0" w:space="0" w:color="auto"/>
        <w:right w:val="none" w:sz="0" w:space="0" w:color="auto"/>
      </w:divBdr>
    </w:div>
    <w:div w:id="562641470">
      <w:bodyDiv w:val="1"/>
      <w:marLeft w:val="0"/>
      <w:marRight w:val="0"/>
      <w:marTop w:val="0"/>
      <w:marBottom w:val="0"/>
      <w:divBdr>
        <w:top w:val="none" w:sz="0" w:space="0" w:color="auto"/>
        <w:left w:val="none" w:sz="0" w:space="0" w:color="auto"/>
        <w:bottom w:val="none" w:sz="0" w:space="0" w:color="auto"/>
        <w:right w:val="none" w:sz="0" w:space="0" w:color="auto"/>
      </w:divBdr>
    </w:div>
    <w:div w:id="575357297">
      <w:bodyDiv w:val="1"/>
      <w:marLeft w:val="0"/>
      <w:marRight w:val="0"/>
      <w:marTop w:val="0"/>
      <w:marBottom w:val="0"/>
      <w:divBdr>
        <w:top w:val="none" w:sz="0" w:space="0" w:color="auto"/>
        <w:left w:val="none" w:sz="0" w:space="0" w:color="auto"/>
        <w:bottom w:val="none" w:sz="0" w:space="0" w:color="auto"/>
        <w:right w:val="none" w:sz="0" w:space="0" w:color="auto"/>
      </w:divBdr>
    </w:div>
    <w:div w:id="641080549">
      <w:bodyDiv w:val="1"/>
      <w:marLeft w:val="0"/>
      <w:marRight w:val="0"/>
      <w:marTop w:val="0"/>
      <w:marBottom w:val="0"/>
      <w:divBdr>
        <w:top w:val="none" w:sz="0" w:space="0" w:color="auto"/>
        <w:left w:val="none" w:sz="0" w:space="0" w:color="auto"/>
        <w:bottom w:val="none" w:sz="0" w:space="0" w:color="auto"/>
        <w:right w:val="none" w:sz="0" w:space="0" w:color="auto"/>
      </w:divBdr>
    </w:div>
    <w:div w:id="654064462">
      <w:bodyDiv w:val="1"/>
      <w:marLeft w:val="0"/>
      <w:marRight w:val="0"/>
      <w:marTop w:val="0"/>
      <w:marBottom w:val="0"/>
      <w:divBdr>
        <w:top w:val="none" w:sz="0" w:space="0" w:color="auto"/>
        <w:left w:val="none" w:sz="0" w:space="0" w:color="auto"/>
        <w:bottom w:val="none" w:sz="0" w:space="0" w:color="auto"/>
        <w:right w:val="none" w:sz="0" w:space="0" w:color="auto"/>
      </w:divBdr>
    </w:div>
    <w:div w:id="660735777">
      <w:bodyDiv w:val="1"/>
      <w:marLeft w:val="0"/>
      <w:marRight w:val="0"/>
      <w:marTop w:val="0"/>
      <w:marBottom w:val="0"/>
      <w:divBdr>
        <w:top w:val="none" w:sz="0" w:space="0" w:color="auto"/>
        <w:left w:val="none" w:sz="0" w:space="0" w:color="auto"/>
        <w:bottom w:val="none" w:sz="0" w:space="0" w:color="auto"/>
        <w:right w:val="none" w:sz="0" w:space="0" w:color="auto"/>
      </w:divBdr>
    </w:div>
    <w:div w:id="674915097">
      <w:bodyDiv w:val="1"/>
      <w:marLeft w:val="0"/>
      <w:marRight w:val="0"/>
      <w:marTop w:val="0"/>
      <w:marBottom w:val="0"/>
      <w:divBdr>
        <w:top w:val="none" w:sz="0" w:space="0" w:color="auto"/>
        <w:left w:val="none" w:sz="0" w:space="0" w:color="auto"/>
        <w:bottom w:val="none" w:sz="0" w:space="0" w:color="auto"/>
        <w:right w:val="none" w:sz="0" w:space="0" w:color="auto"/>
      </w:divBdr>
    </w:div>
    <w:div w:id="701980399">
      <w:bodyDiv w:val="1"/>
      <w:marLeft w:val="0"/>
      <w:marRight w:val="0"/>
      <w:marTop w:val="0"/>
      <w:marBottom w:val="0"/>
      <w:divBdr>
        <w:top w:val="none" w:sz="0" w:space="0" w:color="auto"/>
        <w:left w:val="none" w:sz="0" w:space="0" w:color="auto"/>
        <w:bottom w:val="none" w:sz="0" w:space="0" w:color="auto"/>
        <w:right w:val="none" w:sz="0" w:space="0" w:color="auto"/>
      </w:divBdr>
    </w:div>
    <w:div w:id="708259344">
      <w:bodyDiv w:val="1"/>
      <w:marLeft w:val="0"/>
      <w:marRight w:val="0"/>
      <w:marTop w:val="0"/>
      <w:marBottom w:val="0"/>
      <w:divBdr>
        <w:top w:val="none" w:sz="0" w:space="0" w:color="auto"/>
        <w:left w:val="none" w:sz="0" w:space="0" w:color="auto"/>
        <w:bottom w:val="none" w:sz="0" w:space="0" w:color="auto"/>
        <w:right w:val="none" w:sz="0" w:space="0" w:color="auto"/>
      </w:divBdr>
    </w:div>
    <w:div w:id="716784074">
      <w:bodyDiv w:val="1"/>
      <w:marLeft w:val="0"/>
      <w:marRight w:val="0"/>
      <w:marTop w:val="0"/>
      <w:marBottom w:val="0"/>
      <w:divBdr>
        <w:top w:val="none" w:sz="0" w:space="0" w:color="auto"/>
        <w:left w:val="none" w:sz="0" w:space="0" w:color="auto"/>
        <w:bottom w:val="none" w:sz="0" w:space="0" w:color="auto"/>
        <w:right w:val="none" w:sz="0" w:space="0" w:color="auto"/>
      </w:divBdr>
    </w:div>
    <w:div w:id="721253930">
      <w:bodyDiv w:val="1"/>
      <w:marLeft w:val="0"/>
      <w:marRight w:val="0"/>
      <w:marTop w:val="0"/>
      <w:marBottom w:val="0"/>
      <w:divBdr>
        <w:top w:val="none" w:sz="0" w:space="0" w:color="auto"/>
        <w:left w:val="none" w:sz="0" w:space="0" w:color="auto"/>
        <w:bottom w:val="none" w:sz="0" w:space="0" w:color="auto"/>
        <w:right w:val="none" w:sz="0" w:space="0" w:color="auto"/>
      </w:divBdr>
    </w:div>
    <w:div w:id="768813845">
      <w:bodyDiv w:val="1"/>
      <w:marLeft w:val="0"/>
      <w:marRight w:val="0"/>
      <w:marTop w:val="0"/>
      <w:marBottom w:val="0"/>
      <w:divBdr>
        <w:top w:val="none" w:sz="0" w:space="0" w:color="auto"/>
        <w:left w:val="none" w:sz="0" w:space="0" w:color="auto"/>
        <w:bottom w:val="none" w:sz="0" w:space="0" w:color="auto"/>
        <w:right w:val="none" w:sz="0" w:space="0" w:color="auto"/>
      </w:divBdr>
    </w:div>
    <w:div w:id="785320467">
      <w:bodyDiv w:val="1"/>
      <w:marLeft w:val="0"/>
      <w:marRight w:val="0"/>
      <w:marTop w:val="0"/>
      <w:marBottom w:val="0"/>
      <w:divBdr>
        <w:top w:val="none" w:sz="0" w:space="0" w:color="auto"/>
        <w:left w:val="none" w:sz="0" w:space="0" w:color="auto"/>
        <w:bottom w:val="none" w:sz="0" w:space="0" w:color="auto"/>
        <w:right w:val="none" w:sz="0" w:space="0" w:color="auto"/>
      </w:divBdr>
    </w:div>
    <w:div w:id="798690859">
      <w:bodyDiv w:val="1"/>
      <w:marLeft w:val="0"/>
      <w:marRight w:val="0"/>
      <w:marTop w:val="0"/>
      <w:marBottom w:val="0"/>
      <w:divBdr>
        <w:top w:val="none" w:sz="0" w:space="0" w:color="auto"/>
        <w:left w:val="none" w:sz="0" w:space="0" w:color="auto"/>
        <w:bottom w:val="none" w:sz="0" w:space="0" w:color="auto"/>
        <w:right w:val="none" w:sz="0" w:space="0" w:color="auto"/>
      </w:divBdr>
    </w:div>
    <w:div w:id="841971446">
      <w:bodyDiv w:val="1"/>
      <w:marLeft w:val="0"/>
      <w:marRight w:val="0"/>
      <w:marTop w:val="0"/>
      <w:marBottom w:val="0"/>
      <w:divBdr>
        <w:top w:val="none" w:sz="0" w:space="0" w:color="auto"/>
        <w:left w:val="none" w:sz="0" w:space="0" w:color="auto"/>
        <w:bottom w:val="none" w:sz="0" w:space="0" w:color="auto"/>
        <w:right w:val="none" w:sz="0" w:space="0" w:color="auto"/>
      </w:divBdr>
    </w:div>
    <w:div w:id="852113357">
      <w:bodyDiv w:val="1"/>
      <w:marLeft w:val="0"/>
      <w:marRight w:val="0"/>
      <w:marTop w:val="0"/>
      <w:marBottom w:val="0"/>
      <w:divBdr>
        <w:top w:val="none" w:sz="0" w:space="0" w:color="auto"/>
        <w:left w:val="none" w:sz="0" w:space="0" w:color="auto"/>
        <w:bottom w:val="none" w:sz="0" w:space="0" w:color="auto"/>
        <w:right w:val="none" w:sz="0" w:space="0" w:color="auto"/>
      </w:divBdr>
    </w:div>
    <w:div w:id="914239262">
      <w:bodyDiv w:val="1"/>
      <w:marLeft w:val="0"/>
      <w:marRight w:val="0"/>
      <w:marTop w:val="0"/>
      <w:marBottom w:val="0"/>
      <w:divBdr>
        <w:top w:val="none" w:sz="0" w:space="0" w:color="auto"/>
        <w:left w:val="none" w:sz="0" w:space="0" w:color="auto"/>
        <w:bottom w:val="none" w:sz="0" w:space="0" w:color="auto"/>
        <w:right w:val="none" w:sz="0" w:space="0" w:color="auto"/>
      </w:divBdr>
    </w:div>
    <w:div w:id="955797164">
      <w:bodyDiv w:val="1"/>
      <w:marLeft w:val="0"/>
      <w:marRight w:val="0"/>
      <w:marTop w:val="0"/>
      <w:marBottom w:val="0"/>
      <w:divBdr>
        <w:top w:val="none" w:sz="0" w:space="0" w:color="auto"/>
        <w:left w:val="none" w:sz="0" w:space="0" w:color="auto"/>
        <w:bottom w:val="none" w:sz="0" w:space="0" w:color="auto"/>
        <w:right w:val="none" w:sz="0" w:space="0" w:color="auto"/>
      </w:divBdr>
    </w:div>
    <w:div w:id="976032467">
      <w:bodyDiv w:val="1"/>
      <w:marLeft w:val="0"/>
      <w:marRight w:val="0"/>
      <w:marTop w:val="0"/>
      <w:marBottom w:val="0"/>
      <w:divBdr>
        <w:top w:val="none" w:sz="0" w:space="0" w:color="auto"/>
        <w:left w:val="none" w:sz="0" w:space="0" w:color="auto"/>
        <w:bottom w:val="none" w:sz="0" w:space="0" w:color="auto"/>
        <w:right w:val="none" w:sz="0" w:space="0" w:color="auto"/>
      </w:divBdr>
    </w:div>
    <w:div w:id="1022703543">
      <w:bodyDiv w:val="1"/>
      <w:marLeft w:val="0"/>
      <w:marRight w:val="0"/>
      <w:marTop w:val="0"/>
      <w:marBottom w:val="0"/>
      <w:divBdr>
        <w:top w:val="none" w:sz="0" w:space="0" w:color="auto"/>
        <w:left w:val="none" w:sz="0" w:space="0" w:color="auto"/>
        <w:bottom w:val="none" w:sz="0" w:space="0" w:color="auto"/>
        <w:right w:val="none" w:sz="0" w:space="0" w:color="auto"/>
      </w:divBdr>
    </w:div>
    <w:div w:id="1036202881">
      <w:bodyDiv w:val="1"/>
      <w:marLeft w:val="0"/>
      <w:marRight w:val="0"/>
      <w:marTop w:val="0"/>
      <w:marBottom w:val="0"/>
      <w:divBdr>
        <w:top w:val="none" w:sz="0" w:space="0" w:color="auto"/>
        <w:left w:val="none" w:sz="0" w:space="0" w:color="auto"/>
        <w:bottom w:val="none" w:sz="0" w:space="0" w:color="auto"/>
        <w:right w:val="none" w:sz="0" w:space="0" w:color="auto"/>
      </w:divBdr>
    </w:div>
    <w:div w:id="1037126181">
      <w:bodyDiv w:val="1"/>
      <w:marLeft w:val="0"/>
      <w:marRight w:val="0"/>
      <w:marTop w:val="0"/>
      <w:marBottom w:val="0"/>
      <w:divBdr>
        <w:top w:val="none" w:sz="0" w:space="0" w:color="auto"/>
        <w:left w:val="none" w:sz="0" w:space="0" w:color="auto"/>
        <w:bottom w:val="none" w:sz="0" w:space="0" w:color="auto"/>
        <w:right w:val="none" w:sz="0" w:space="0" w:color="auto"/>
      </w:divBdr>
    </w:div>
    <w:div w:id="1049693040">
      <w:bodyDiv w:val="1"/>
      <w:marLeft w:val="0"/>
      <w:marRight w:val="0"/>
      <w:marTop w:val="0"/>
      <w:marBottom w:val="0"/>
      <w:divBdr>
        <w:top w:val="none" w:sz="0" w:space="0" w:color="auto"/>
        <w:left w:val="none" w:sz="0" w:space="0" w:color="auto"/>
        <w:bottom w:val="none" w:sz="0" w:space="0" w:color="auto"/>
        <w:right w:val="none" w:sz="0" w:space="0" w:color="auto"/>
      </w:divBdr>
    </w:div>
    <w:div w:id="1069109360">
      <w:bodyDiv w:val="1"/>
      <w:marLeft w:val="0"/>
      <w:marRight w:val="0"/>
      <w:marTop w:val="0"/>
      <w:marBottom w:val="0"/>
      <w:divBdr>
        <w:top w:val="none" w:sz="0" w:space="0" w:color="auto"/>
        <w:left w:val="none" w:sz="0" w:space="0" w:color="auto"/>
        <w:bottom w:val="none" w:sz="0" w:space="0" w:color="auto"/>
        <w:right w:val="none" w:sz="0" w:space="0" w:color="auto"/>
      </w:divBdr>
    </w:div>
    <w:div w:id="1095906466">
      <w:bodyDiv w:val="1"/>
      <w:marLeft w:val="0"/>
      <w:marRight w:val="0"/>
      <w:marTop w:val="0"/>
      <w:marBottom w:val="0"/>
      <w:divBdr>
        <w:top w:val="none" w:sz="0" w:space="0" w:color="auto"/>
        <w:left w:val="none" w:sz="0" w:space="0" w:color="auto"/>
        <w:bottom w:val="none" w:sz="0" w:space="0" w:color="auto"/>
        <w:right w:val="none" w:sz="0" w:space="0" w:color="auto"/>
      </w:divBdr>
    </w:div>
    <w:div w:id="1111171052">
      <w:bodyDiv w:val="1"/>
      <w:marLeft w:val="0"/>
      <w:marRight w:val="0"/>
      <w:marTop w:val="0"/>
      <w:marBottom w:val="0"/>
      <w:divBdr>
        <w:top w:val="none" w:sz="0" w:space="0" w:color="auto"/>
        <w:left w:val="none" w:sz="0" w:space="0" w:color="auto"/>
        <w:bottom w:val="none" w:sz="0" w:space="0" w:color="auto"/>
        <w:right w:val="none" w:sz="0" w:space="0" w:color="auto"/>
      </w:divBdr>
    </w:div>
    <w:div w:id="1111583355">
      <w:bodyDiv w:val="1"/>
      <w:marLeft w:val="0"/>
      <w:marRight w:val="0"/>
      <w:marTop w:val="0"/>
      <w:marBottom w:val="0"/>
      <w:divBdr>
        <w:top w:val="none" w:sz="0" w:space="0" w:color="auto"/>
        <w:left w:val="none" w:sz="0" w:space="0" w:color="auto"/>
        <w:bottom w:val="none" w:sz="0" w:space="0" w:color="auto"/>
        <w:right w:val="none" w:sz="0" w:space="0" w:color="auto"/>
      </w:divBdr>
    </w:div>
    <w:div w:id="1128428397">
      <w:bodyDiv w:val="1"/>
      <w:marLeft w:val="0"/>
      <w:marRight w:val="0"/>
      <w:marTop w:val="0"/>
      <w:marBottom w:val="0"/>
      <w:divBdr>
        <w:top w:val="none" w:sz="0" w:space="0" w:color="auto"/>
        <w:left w:val="none" w:sz="0" w:space="0" w:color="auto"/>
        <w:bottom w:val="none" w:sz="0" w:space="0" w:color="auto"/>
        <w:right w:val="none" w:sz="0" w:space="0" w:color="auto"/>
      </w:divBdr>
    </w:div>
    <w:div w:id="1168012885">
      <w:bodyDiv w:val="1"/>
      <w:marLeft w:val="0"/>
      <w:marRight w:val="0"/>
      <w:marTop w:val="0"/>
      <w:marBottom w:val="0"/>
      <w:divBdr>
        <w:top w:val="none" w:sz="0" w:space="0" w:color="auto"/>
        <w:left w:val="none" w:sz="0" w:space="0" w:color="auto"/>
        <w:bottom w:val="none" w:sz="0" w:space="0" w:color="auto"/>
        <w:right w:val="none" w:sz="0" w:space="0" w:color="auto"/>
      </w:divBdr>
    </w:div>
    <w:div w:id="1171137246">
      <w:bodyDiv w:val="1"/>
      <w:marLeft w:val="0"/>
      <w:marRight w:val="0"/>
      <w:marTop w:val="0"/>
      <w:marBottom w:val="0"/>
      <w:divBdr>
        <w:top w:val="none" w:sz="0" w:space="0" w:color="auto"/>
        <w:left w:val="none" w:sz="0" w:space="0" w:color="auto"/>
        <w:bottom w:val="none" w:sz="0" w:space="0" w:color="auto"/>
        <w:right w:val="none" w:sz="0" w:space="0" w:color="auto"/>
      </w:divBdr>
    </w:div>
    <w:div w:id="1235506766">
      <w:bodyDiv w:val="1"/>
      <w:marLeft w:val="0"/>
      <w:marRight w:val="0"/>
      <w:marTop w:val="0"/>
      <w:marBottom w:val="0"/>
      <w:divBdr>
        <w:top w:val="none" w:sz="0" w:space="0" w:color="auto"/>
        <w:left w:val="none" w:sz="0" w:space="0" w:color="auto"/>
        <w:bottom w:val="none" w:sz="0" w:space="0" w:color="auto"/>
        <w:right w:val="none" w:sz="0" w:space="0" w:color="auto"/>
      </w:divBdr>
    </w:div>
    <w:div w:id="1287153073">
      <w:bodyDiv w:val="1"/>
      <w:marLeft w:val="0"/>
      <w:marRight w:val="0"/>
      <w:marTop w:val="0"/>
      <w:marBottom w:val="0"/>
      <w:divBdr>
        <w:top w:val="none" w:sz="0" w:space="0" w:color="auto"/>
        <w:left w:val="none" w:sz="0" w:space="0" w:color="auto"/>
        <w:bottom w:val="none" w:sz="0" w:space="0" w:color="auto"/>
        <w:right w:val="none" w:sz="0" w:space="0" w:color="auto"/>
      </w:divBdr>
    </w:div>
    <w:div w:id="1327199224">
      <w:bodyDiv w:val="1"/>
      <w:marLeft w:val="0"/>
      <w:marRight w:val="0"/>
      <w:marTop w:val="0"/>
      <w:marBottom w:val="0"/>
      <w:divBdr>
        <w:top w:val="none" w:sz="0" w:space="0" w:color="auto"/>
        <w:left w:val="none" w:sz="0" w:space="0" w:color="auto"/>
        <w:bottom w:val="none" w:sz="0" w:space="0" w:color="auto"/>
        <w:right w:val="none" w:sz="0" w:space="0" w:color="auto"/>
      </w:divBdr>
    </w:div>
    <w:div w:id="1375040018">
      <w:bodyDiv w:val="1"/>
      <w:marLeft w:val="0"/>
      <w:marRight w:val="0"/>
      <w:marTop w:val="0"/>
      <w:marBottom w:val="0"/>
      <w:divBdr>
        <w:top w:val="none" w:sz="0" w:space="0" w:color="auto"/>
        <w:left w:val="none" w:sz="0" w:space="0" w:color="auto"/>
        <w:bottom w:val="none" w:sz="0" w:space="0" w:color="auto"/>
        <w:right w:val="none" w:sz="0" w:space="0" w:color="auto"/>
      </w:divBdr>
    </w:div>
    <w:div w:id="1378312715">
      <w:bodyDiv w:val="1"/>
      <w:marLeft w:val="0"/>
      <w:marRight w:val="0"/>
      <w:marTop w:val="0"/>
      <w:marBottom w:val="0"/>
      <w:divBdr>
        <w:top w:val="none" w:sz="0" w:space="0" w:color="auto"/>
        <w:left w:val="none" w:sz="0" w:space="0" w:color="auto"/>
        <w:bottom w:val="none" w:sz="0" w:space="0" w:color="auto"/>
        <w:right w:val="none" w:sz="0" w:space="0" w:color="auto"/>
      </w:divBdr>
    </w:div>
    <w:div w:id="1394740488">
      <w:bodyDiv w:val="1"/>
      <w:marLeft w:val="0"/>
      <w:marRight w:val="0"/>
      <w:marTop w:val="0"/>
      <w:marBottom w:val="0"/>
      <w:divBdr>
        <w:top w:val="none" w:sz="0" w:space="0" w:color="auto"/>
        <w:left w:val="none" w:sz="0" w:space="0" w:color="auto"/>
        <w:bottom w:val="none" w:sz="0" w:space="0" w:color="auto"/>
        <w:right w:val="none" w:sz="0" w:space="0" w:color="auto"/>
      </w:divBdr>
    </w:div>
    <w:div w:id="1458989694">
      <w:bodyDiv w:val="1"/>
      <w:marLeft w:val="0"/>
      <w:marRight w:val="0"/>
      <w:marTop w:val="0"/>
      <w:marBottom w:val="0"/>
      <w:divBdr>
        <w:top w:val="none" w:sz="0" w:space="0" w:color="auto"/>
        <w:left w:val="none" w:sz="0" w:space="0" w:color="auto"/>
        <w:bottom w:val="none" w:sz="0" w:space="0" w:color="auto"/>
        <w:right w:val="none" w:sz="0" w:space="0" w:color="auto"/>
      </w:divBdr>
    </w:div>
    <w:div w:id="1473213377">
      <w:bodyDiv w:val="1"/>
      <w:marLeft w:val="0"/>
      <w:marRight w:val="0"/>
      <w:marTop w:val="0"/>
      <w:marBottom w:val="0"/>
      <w:divBdr>
        <w:top w:val="none" w:sz="0" w:space="0" w:color="auto"/>
        <w:left w:val="none" w:sz="0" w:space="0" w:color="auto"/>
        <w:bottom w:val="none" w:sz="0" w:space="0" w:color="auto"/>
        <w:right w:val="none" w:sz="0" w:space="0" w:color="auto"/>
      </w:divBdr>
    </w:div>
    <w:div w:id="1507089763">
      <w:bodyDiv w:val="1"/>
      <w:marLeft w:val="0"/>
      <w:marRight w:val="0"/>
      <w:marTop w:val="0"/>
      <w:marBottom w:val="0"/>
      <w:divBdr>
        <w:top w:val="none" w:sz="0" w:space="0" w:color="auto"/>
        <w:left w:val="none" w:sz="0" w:space="0" w:color="auto"/>
        <w:bottom w:val="none" w:sz="0" w:space="0" w:color="auto"/>
        <w:right w:val="none" w:sz="0" w:space="0" w:color="auto"/>
      </w:divBdr>
    </w:div>
    <w:div w:id="1562518690">
      <w:bodyDiv w:val="1"/>
      <w:marLeft w:val="0"/>
      <w:marRight w:val="0"/>
      <w:marTop w:val="0"/>
      <w:marBottom w:val="0"/>
      <w:divBdr>
        <w:top w:val="none" w:sz="0" w:space="0" w:color="auto"/>
        <w:left w:val="none" w:sz="0" w:space="0" w:color="auto"/>
        <w:bottom w:val="none" w:sz="0" w:space="0" w:color="auto"/>
        <w:right w:val="none" w:sz="0" w:space="0" w:color="auto"/>
      </w:divBdr>
    </w:div>
    <w:div w:id="1566718548">
      <w:bodyDiv w:val="1"/>
      <w:marLeft w:val="0"/>
      <w:marRight w:val="0"/>
      <w:marTop w:val="0"/>
      <w:marBottom w:val="0"/>
      <w:divBdr>
        <w:top w:val="none" w:sz="0" w:space="0" w:color="auto"/>
        <w:left w:val="none" w:sz="0" w:space="0" w:color="auto"/>
        <w:bottom w:val="none" w:sz="0" w:space="0" w:color="auto"/>
        <w:right w:val="none" w:sz="0" w:space="0" w:color="auto"/>
      </w:divBdr>
    </w:div>
    <w:div w:id="1615283375">
      <w:bodyDiv w:val="1"/>
      <w:marLeft w:val="0"/>
      <w:marRight w:val="0"/>
      <w:marTop w:val="0"/>
      <w:marBottom w:val="0"/>
      <w:divBdr>
        <w:top w:val="none" w:sz="0" w:space="0" w:color="auto"/>
        <w:left w:val="none" w:sz="0" w:space="0" w:color="auto"/>
        <w:bottom w:val="none" w:sz="0" w:space="0" w:color="auto"/>
        <w:right w:val="none" w:sz="0" w:space="0" w:color="auto"/>
      </w:divBdr>
    </w:div>
    <w:div w:id="1616792638">
      <w:bodyDiv w:val="1"/>
      <w:marLeft w:val="0"/>
      <w:marRight w:val="0"/>
      <w:marTop w:val="0"/>
      <w:marBottom w:val="0"/>
      <w:divBdr>
        <w:top w:val="none" w:sz="0" w:space="0" w:color="auto"/>
        <w:left w:val="none" w:sz="0" w:space="0" w:color="auto"/>
        <w:bottom w:val="none" w:sz="0" w:space="0" w:color="auto"/>
        <w:right w:val="none" w:sz="0" w:space="0" w:color="auto"/>
      </w:divBdr>
    </w:div>
    <w:div w:id="1699694936">
      <w:bodyDiv w:val="1"/>
      <w:marLeft w:val="0"/>
      <w:marRight w:val="0"/>
      <w:marTop w:val="0"/>
      <w:marBottom w:val="0"/>
      <w:divBdr>
        <w:top w:val="none" w:sz="0" w:space="0" w:color="auto"/>
        <w:left w:val="none" w:sz="0" w:space="0" w:color="auto"/>
        <w:bottom w:val="none" w:sz="0" w:space="0" w:color="auto"/>
        <w:right w:val="none" w:sz="0" w:space="0" w:color="auto"/>
      </w:divBdr>
    </w:div>
    <w:div w:id="1718622676">
      <w:bodyDiv w:val="1"/>
      <w:marLeft w:val="0"/>
      <w:marRight w:val="0"/>
      <w:marTop w:val="0"/>
      <w:marBottom w:val="0"/>
      <w:divBdr>
        <w:top w:val="none" w:sz="0" w:space="0" w:color="auto"/>
        <w:left w:val="none" w:sz="0" w:space="0" w:color="auto"/>
        <w:bottom w:val="none" w:sz="0" w:space="0" w:color="auto"/>
        <w:right w:val="none" w:sz="0" w:space="0" w:color="auto"/>
      </w:divBdr>
    </w:div>
    <w:div w:id="1726829034">
      <w:bodyDiv w:val="1"/>
      <w:marLeft w:val="0"/>
      <w:marRight w:val="0"/>
      <w:marTop w:val="0"/>
      <w:marBottom w:val="0"/>
      <w:divBdr>
        <w:top w:val="none" w:sz="0" w:space="0" w:color="auto"/>
        <w:left w:val="none" w:sz="0" w:space="0" w:color="auto"/>
        <w:bottom w:val="none" w:sz="0" w:space="0" w:color="auto"/>
        <w:right w:val="none" w:sz="0" w:space="0" w:color="auto"/>
      </w:divBdr>
    </w:div>
    <w:div w:id="1741974549">
      <w:bodyDiv w:val="1"/>
      <w:marLeft w:val="0"/>
      <w:marRight w:val="0"/>
      <w:marTop w:val="0"/>
      <w:marBottom w:val="0"/>
      <w:divBdr>
        <w:top w:val="none" w:sz="0" w:space="0" w:color="auto"/>
        <w:left w:val="none" w:sz="0" w:space="0" w:color="auto"/>
        <w:bottom w:val="none" w:sz="0" w:space="0" w:color="auto"/>
        <w:right w:val="none" w:sz="0" w:space="0" w:color="auto"/>
      </w:divBdr>
    </w:div>
    <w:div w:id="1756244167">
      <w:bodyDiv w:val="1"/>
      <w:marLeft w:val="0"/>
      <w:marRight w:val="0"/>
      <w:marTop w:val="0"/>
      <w:marBottom w:val="0"/>
      <w:divBdr>
        <w:top w:val="none" w:sz="0" w:space="0" w:color="auto"/>
        <w:left w:val="none" w:sz="0" w:space="0" w:color="auto"/>
        <w:bottom w:val="none" w:sz="0" w:space="0" w:color="auto"/>
        <w:right w:val="none" w:sz="0" w:space="0" w:color="auto"/>
      </w:divBdr>
    </w:div>
    <w:div w:id="1759404136">
      <w:bodyDiv w:val="1"/>
      <w:marLeft w:val="0"/>
      <w:marRight w:val="0"/>
      <w:marTop w:val="0"/>
      <w:marBottom w:val="0"/>
      <w:divBdr>
        <w:top w:val="none" w:sz="0" w:space="0" w:color="auto"/>
        <w:left w:val="none" w:sz="0" w:space="0" w:color="auto"/>
        <w:bottom w:val="none" w:sz="0" w:space="0" w:color="auto"/>
        <w:right w:val="none" w:sz="0" w:space="0" w:color="auto"/>
      </w:divBdr>
    </w:div>
    <w:div w:id="1811945618">
      <w:bodyDiv w:val="1"/>
      <w:marLeft w:val="0"/>
      <w:marRight w:val="0"/>
      <w:marTop w:val="0"/>
      <w:marBottom w:val="0"/>
      <w:divBdr>
        <w:top w:val="none" w:sz="0" w:space="0" w:color="auto"/>
        <w:left w:val="none" w:sz="0" w:space="0" w:color="auto"/>
        <w:bottom w:val="none" w:sz="0" w:space="0" w:color="auto"/>
        <w:right w:val="none" w:sz="0" w:space="0" w:color="auto"/>
      </w:divBdr>
    </w:div>
    <w:div w:id="1814709770">
      <w:bodyDiv w:val="1"/>
      <w:marLeft w:val="0"/>
      <w:marRight w:val="0"/>
      <w:marTop w:val="0"/>
      <w:marBottom w:val="0"/>
      <w:divBdr>
        <w:top w:val="none" w:sz="0" w:space="0" w:color="auto"/>
        <w:left w:val="none" w:sz="0" w:space="0" w:color="auto"/>
        <w:bottom w:val="none" w:sz="0" w:space="0" w:color="auto"/>
        <w:right w:val="none" w:sz="0" w:space="0" w:color="auto"/>
      </w:divBdr>
    </w:div>
    <w:div w:id="1836265355">
      <w:bodyDiv w:val="1"/>
      <w:marLeft w:val="0"/>
      <w:marRight w:val="0"/>
      <w:marTop w:val="0"/>
      <w:marBottom w:val="0"/>
      <w:divBdr>
        <w:top w:val="none" w:sz="0" w:space="0" w:color="auto"/>
        <w:left w:val="none" w:sz="0" w:space="0" w:color="auto"/>
        <w:bottom w:val="none" w:sz="0" w:space="0" w:color="auto"/>
        <w:right w:val="none" w:sz="0" w:space="0" w:color="auto"/>
      </w:divBdr>
    </w:div>
    <w:div w:id="1853717011">
      <w:bodyDiv w:val="1"/>
      <w:marLeft w:val="0"/>
      <w:marRight w:val="0"/>
      <w:marTop w:val="0"/>
      <w:marBottom w:val="0"/>
      <w:divBdr>
        <w:top w:val="none" w:sz="0" w:space="0" w:color="auto"/>
        <w:left w:val="none" w:sz="0" w:space="0" w:color="auto"/>
        <w:bottom w:val="none" w:sz="0" w:space="0" w:color="auto"/>
        <w:right w:val="none" w:sz="0" w:space="0" w:color="auto"/>
      </w:divBdr>
    </w:div>
    <w:div w:id="1897935302">
      <w:bodyDiv w:val="1"/>
      <w:marLeft w:val="0"/>
      <w:marRight w:val="0"/>
      <w:marTop w:val="0"/>
      <w:marBottom w:val="0"/>
      <w:divBdr>
        <w:top w:val="none" w:sz="0" w:space="0" w:color="auto"/>
        <w:left w:val="none" w:sz="0" w:space="0" w:color="auto"/>
        <w:bottom w:val="none" w:sz="0" w:space="0" w:color="auto"/>
        <w:right w:val="none" w:sz="0" w:space="0" w:color="auto"/>
      </w:divBdr>
    </w:div>
    <w:div w:id="1921981972">
      <w:bodyDiv w:val="1"/>
      <w:marLeft w:val="0"/>
      <w:marRight w:val="0"/>
      <w:marTop w:val="0"/>
      <w:marBottom w:val="0"/>
      <w:divBdr>
        <w:top w:val="none" w:sz="0" w:space="0" w:color="auto"/>
        <w:left w:val="none" w:sz="0" w:space="0" w:color="auto"/>
        <w:bottom w:val="none" w:sz="0" w:space="0" w:color="auto"/>
        <w:right w:val="none" w:sz="0" w:space="0" w:color="auto"/>
      </w:divBdr>
    </w:div>
    <w:div w:id="1986425039">
      <w:bodyDiv w:val="1"/>
      <w:marLeft w:val="0"/>
      <w:marRight w:val="0"/>
      <w:marTop w:val="0"/>
      <w:marBottom w:val="0"/>
      <w:divBdr>
        <w:top w:val="none" w:sz="0" w:space="0" w:color="auto"/>
        <w:left w:val="none" w:sz="0" w:space="0" w:color="auto"/>
        <w:bottom w:val="none" w:sz="0" w:space="0" w:color="auto"/>
        <w:right w:val="none" w:sz="0" w:space="0" w:color="auto"/>
      </w:divBdr>
    </w:div>
    <w:div w:id="2002851570">
      <w:bodyDiv w:val="1"/>
      <w:marLeft w:val="0"/>
      <w:marRight w:val="0"/>
      <w:marTop w:val="0"/>
      <w:marBottom w:val="0"/>
      <w:divBdr>
        <w:top w:val="none" w:sz="0" w:space="0" w:color="auto"/>
        <w:left w:val="none" w:sz="0" w:space="0" w:color="auto"/>
        <w:bottom w:val="none" w:sz="0" w:space="0" w:color="auto"/>
        <w:right w:val="none" w:sz="0" w:space="0" w:color="auto"/>
      </w:divBdr>
    </w:div>
    <w:div w:id="2029286153">
      <w:bodyDiv w:val="1"/>
      <w:marLeft w:val="0"/>
      <w:marRight w:val="0"/>
      <w:marTop w:val="0"/>
      <w:marBottom w:val="0"/>
      <w:divBdr>
        <w:top w:val="none" w:sz="0" w:space="0" w:color="auto"/>
        <w:left w:val="none" w:sz="0" w:space="0" w:color="auto"/>
        <w:bottom w:val="none" w:sz="0" w:space="0" w:color="auto"/>
        <w:right w:val="none" w:sz="0" w:space="0" w:color="auto"/>
      </w:divBdr>
    </w:div>
    <w:div w:id="2041393484">
      <w:bodyDiv w:val="1"/>
      <w:marLeft w:val="0"/>
      <w:marRight w:val="0"/>
      <w:marTop w:val="0"/>
      <w:marBottom w:val="0"/>
      <w:divBdr>
        <w:top w:val="none" w:sz="0" w:space="0" w:color="auto"/>
        <w:left w:val="none" w:sz="0" w:space="0" w:color="auto"/>
        <w:bottom w:val="none" w:sz="0" w:space="0" w:color="auto"/>
        <w:right w:val="none" w:sz="0" w:space="0" w:color="auto"/>
      </w:divBdr>
    </w:div>
    <w:div w:id="2067945362">
      <w:bodyDiv w:val="1"/>
      <w:marLeft w:val="0"/>
      <w:marRight w:val="0"/>
      <w:marTop w:val="0"/>
      <w:marBottom w:val="0"/>
      <w:divBdr>
        <w:top w:val="none" w:sz="0" w:space="0" w:color="auto"/>
        <w:left w:val="none" w:sz="0" w:space="0" w:color="auto"/>
        <w:bottom w:val="none" w:sz="0" w:space="0" w:color="auto"/>
        <w:right w:val="none" w:sz="0" w:space="0" w:color="auto"/>
      </w:divBdr>
    </w:div>
    <w:div w:id="2115319854">
      <w:bodyDiv w:val="1"/>
      <w:marLeft w:val="0"/>
      <w:marRight w:val="0"/>
      <w:marTop w:val="0"/>
      <w:marBottom w:val="0"/>
      <w:divBdr>
        <w:top w:val="none" w:sz="0" w:space="0" w:color="auto"/>
        <w:left w:val="none" w:sz="0" w:space="0" w:color="auto"/>
        <w:bottom w:val="none" w:sz="0" w:space="0" w:color="auto"/>
        <w:right w:val="none" w:sz="0" w:space="0" w:color="auto"/>
      </w:divBdr>
    </w:div>
    <w:div w:id="2125267500">
      <w:bodyDiv w:val="1"/>
      <w:marLeft w:val="0"/>
      <w:marRight w:val="0"/>
      <w:marTop w:val="0"/>
      <w:marBottom w:val="0"/>
      <w:divBdr>
        <w:top w:val="none" w:sz="0" w:space="0" w:color="auto"/>
        <w:left w:val="none" w:sz="0" w:space="0" w:color="auto"/>
        <w:bottom w:val="none" w:sz="0" w:space="0" w:color="auto"/>
        <w:right w:val="none" w:sz="0" w:space="0" w:color="auto"/>
      </w:divBdr>
    </w:div>
    <w:div w:id="21347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1801</TotalTime>
  <Pages>9</Pages>
  <Words>4688</Words>
  <Characters>28130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27</cp:revision>
  <cp:lastPrinted>2023-04-25T14:32:00Z</cp:lastPrinted>
  <dcterms:created xsi:type="dcterms:W3CDTF">2022-12-27T11:03:00Z</dcterms:created>
  <dcterms:modified xsi:type="dcterms:W3CDTF">2023-04-27T12:25:00Z</dcterms:modified>
</cp:coreProperties>
</file>