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F3" w:rsidRPr="00C8534D" w:rsidRDefault="005D26F3" w:rsidP="005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sz w:val="20"/>
          <w:szCs w:val="20"/>
        </w:rPr>
      </w:pPr>
      <w:r w:rsidRPr="00C8534D">
        <w:rPr>
          <w:rFonts w:ascii="Verdana" w:eastAsia="Times New Roman" w:hAnsi="Verdana" w:cs="Courier New"/>
          <w:b/>
          <w:bCs/>
          <w:sz w:val="20"/>
          <w:szCs w:val="20"/>
          <w:lang w:eastAsia="pl-PL"/>
        </w:rPr>
        <w:t xml:space="preserve">Protokół </w:t>
      </w:r>
    </w:p>
    <w:p w:rsidR="005D26F3" w:rsidRPr="00C8534D" w:rsidRDefault="005D26F3" w:rsidP="005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sz w:val="20"/>
          <w:szCs w:val="20"/>
        </w:rPr>
      </w:pPr>
      <w:r w:rsidRPr="00C8534D">
        <w:rPr>
          <w:rFonts w:ascii="Verdana" w:eastAsia="Times New Roman" w:hAnsi="Verdana" w:cs="Courier New"/>
          <w:b/>
          <w:bCs/>
          <w:sz w:val="20"/>
          <w:szCs w:val="20"/>
          <w:lang w:eastAsia="pl-PL"/>
        </w:rPr>
        <w:t>z XVII sesji Rady Gminy Pawłowice</w:t>
      </w:r>
    </w:p>
    <w:p w:rsidR="005D26F3" w:rsidRPr="00C8534D" w:rsidRDefault="005D26F3" w:rsidP="005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sz w:val="20"/>
          <w:szCs w:val="20"/>
        </w:rPr>
      </w:pPr>
      <w:r w:rsidRPr="00C8534D">
        <w:rPr>
          <w:rFonts w:ascii="Verdana" w:eastAsia="Times New Roman" w:hAnsi="Verdana" w:cs="Courier New"/>
          <w:b/>
          <w:bCs/>
          <w:sz w:val="20"/>
          <w:szCs w:val="20"/>
          <w:lang w:eastAsia="pl-PL"/>
        </w:rPr>
        <w:t>z dnia 2 czerwca 2020 r.</w:t>
      </w:r>
    </w:p>
    <w:p w:rsidR="005D26F3" w:rsidRPr="00C8534D" w:rsidRDefault="005D26F3" w:rsidP="005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0"/>
          <w:szCs w:val="20"/>
          <w:lang w:eastAsia="pl-PL"/>
        </w:rPr>
      </w:pPr>
    </w:p>
    <w:p w:rsidR="005D26F3" w:rsidRPr="00C8534D" w:rsidRDefault="005D26F3" w:rsidP="005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C8534D">
        <w:rPr>
          <w:rFonts w:ascii="Verdana" w:eastAsia="Times New Roman" w:hAnsi="Verdana" w:cs="Courier New"/>
          <w:b/>
          <w:bCs/>
          <w:sz w:val="20"/>
          <w:szCs w:val="20"/>
          <w:lang w:eastAsia="pl-PL"/>
        </w:rPr>
        <w:t>Ad. 1</w:t>
      </w:r>
    </w:p>
    <w:p w:rsidR="005D26F3" w:rsidRPr="00C8534D" w:rsidRDefault="005D26F3" w:rsidP="005D26F3">
      <w:pPr>
        <w:spacing w:after="0" w:line="240" w:lineRule="auto"/>
        <w:contextualSpacing/>
        <w:jc w:val="both"/>
        <w:rPr>
          <w:rFonts w:ascii="Verdana" w:hAnsi="Verdana"/>
          <w:sz w:val="20"/>
          <w:szCs w:val="20"/>
        </w:rPr>
      </w:pPr>
      <w:r w:rsidRPr="00C8534D">
        <w:rPr>
          <w:rFonts w:ascii="Verdana" w:eastAsia="Times New Roman" w:hAnsi="Verdana" w:cs="Times New Roman"/>
          <w:sz w:val="20"/>
          <w:szCs w:val="20"/>
          <w:lang w:eastAsia="pl-PL"/>
        </w:rPr>
        <w:t xml:space="preserve">XVII sesja odbyła się w formie on - </w:t>
      </w:r>
      <w:proofErr w:type="spellStart"/>
      <w:r w:rsidRPr="00C8534D">
        <w:rPr>
          <w:rFonts w:ascii="Verdana" w:eastAsia="Times New Roman" w:hAnsi="Verdana" w:cs="Times New Roman"/>
          <w:sz w:val="20"/>
          <w:szCs w:val="20"/>
          <w:lang w:eastAsia="pl-PL"/>
        </w:rPr>
        <w:t>line</w:t>
      </w:r>
      <w:proofErr w:type="spellEnd"/>
      <w:r w:rsidRPr="00C8534D">
        <w:rPr>
          <w:rFonts w:ascii="Verdana" w:eastAsia="Times New Roman" w:hAnsi="Verdana" w:cs="Times New Roman"/>
          <w:sz w:val="20"/>
          <w:szCs w:val="20"/>
          <w:lang w:eastAsia="pl-PL"/>
        </w:rPr>
        <w:t xml:space="preserve">, obrady rozpoczęto o godz. 14.00. </w:t>
      </w:r>
      <w:r w:rsidRPr="00C8534D">
        <w:rPr>
          <w:rFonts w:ascii="Verdana" w:eastAsia="Times New Roman" w:hAnsi="Verdana" w:cs="Times New Roman"/>
          <w:sz w:val="20"/>
          <w:szCs w:val="20"/>
          <w:lang w:eastAsia="pl-PL"/>
        </w:rPr>
        <w:br/>
        <w:t>Na początku Przewodniczący poi</w:t>
      </w:r>
      <w:r w:rsidRPr="00C8534D">
        <w:rPr>
          <w:rFonts w:ascii="Verdana" w:hAnsi="Verdana"/>
          <w:sz w:val="20"/>
          <w:szCs w:val="20"/>
        </w:rPr>
        <w:t>nformował, że sesja Rady Gminy Pawłowice jest transmitowana oraz nagrywana. Administratorem danych osobowych utrwalanych</w:t>
      </w:r>
      <w:r w:rsidRPr="00C8534D">
        <w:rPr>
          <w:rFonts w:ascii="Verdana" w:hAnsi="Verdana"/>
          <w:sz w:val="20"/>
          <w:szCs w:val="20"/>
        </w:rPr>
        <w:br/>
        <w:t>na nagraniach jest Wójt Gminy Pawłowice. Poi</w:t>
      </w:r>
      <w:r w:rsidRPr="00C8534D">
        <w:rPr>
          <w:rFonts w:ascii="Verdana" w:eastAsia="Calibri" w:hAnsi="Verdana" w:cs="Calibri"/>
          <w:sz w:val="20"/>
          <w:szCs w:val="20"/>
        </w:rPr>
        <w:t xml:space="preserve">nformował, że sesja odbywa się w formie zdalnej,  jest transmitowana on – </w:t>
      </w:r>
      <w:proofErr w:type="spellStart"/>
      <w:r w:rsidRPr="00C8534D">
        <w:rPr>
          <w:rFonts w:ascii="Verdana" w:eastAsia="Calibri" w:hAnsi="Verdana" w:cs="Calibri"/>
          <w:sz w:val="20"/>
          <w:szCs w:val="20"/>
        </w:rPr>
        <w:t>line</w:t>
      </w:r>
      <w:proofErr w:type="spellEnd"/>
      <w:r w:rsidRPr="00C8534D">
        <w:rPr>
          <w:rFonts w:ascii="Verdana" w:eastAsia="Calibri" w:hAnsi="Verdana" w:cs="Calibri"/>
          <w:sz w:val="20"/>
          <w:szCs w:val="20"/>
        </w:rPr>
        <w:t xml:space="preserve"> oraz nagrywana. Administratorem danych osobowych utrwalanych na nagraniach jest Wójt Gminy Pawłowice a dane osobowe przetwarzane są w celu transmisji i utrwalania za pomocą urządzeń rejestrujących obraz i dźwięk sesji na podstawie art. 20 ustęp 1 b  ustawy </w:t>
      </w:r>
      <w:r w:rsidR="003547C9">
        <w:rPr>
          <w:rFonts w:ascii="Verdana" w:eastAsia="Calibri" w:hAnsi="Verdana" w:cs="Calibri"/>
          <w:sz w:val="20"/>
          <w:szCs w:val="20"/>
        </w:rPr>
        <w:br/>
      </w:r>
      <w:r w:rsidRPr="00C8534D">
        <w:rPr>
          <w:rFonts w:ascii="Verdana" w:eastAsia="Calibri" w:hAnsi="Verdana" w:cs="Calibri"/>
          <w:sz w:val="20"/>
          <w:szCs w:val="20"/>
        </w:rPr>
        <w:t xml:space="preserve">o samorządzie gminnym oraz art. 18 ustęp 3 ustawy o dostępie </w:t>
      </w:r>
      <w:r w:rsidRPr="00C8534D">
        <w:rPr>
          <w:rFonts w:ascii="Verdana" w:eastAsia="Calibri" w:hAnsi="Verdana" w:cs="Calibri"/>
          <w:sz w:val="20"/>
          <w:szCs w:val="20"/>
        </w:rPr>
        <w:br/>
        <w:t xml:space="preserve">do informacji publicznej. </w:t>
      </w:r>
      <w:r w:rsidRPr="00C8534D">
        <w:rPr>
          <w:rFonts w:ascii="Verdana" w:hAnsi="Verdana"/>
          <w:sz w:val="20"/>
          <w:szCs w:val="20"/>
        </w:rPr>
        <w:t>Dodał, że w</w:t>
      </w:r>
      <w:r w:rsidRPr="00C8534D">
        <w:rPr>
          <w:rFonts w:ascii="Verdana" w:eastAsia="Calibri" w:hAnsi="Verdana" w:cs="Calibri"/>
          <w:sz w:val="20"/>
          <w:szCs w:val="20"/>
        </w:rPr>
        <w:t>ięcej informacji na temat zasad przetwarzania danych osobowych  można znaleźć na stronie BIP Gminy Pawłowice.</w:t>
      </w:r>
    </w:p>
    <w:p w:rsidR="005D26F3" w:rsidRPr="00C8534D" w:rsidRDefault="005D26F3" w:rsidP="005D26F3">
      <w:pPr>
        <w:spacing w:after="0" w:line="240" w:lineRule="auto"/>
        <w:ind w:left="720"/>
        <w:contextualSpacing/>
        <w:jc w:val="both"/>
        <w:rPr>
          <w:rFonts w:ascii="Verdana" w:eastAsia="Calibri" w:hAnsi="Verdana" w:cs="Calibri"/>
          <w:sz w:val="20"/>
          <w:szCs w:val="20"/>
        </w:rPr>
      </w:pPr>
    </w:p>
    <w:p w:rsidR="005D26F3" w:rsidRPr="00C8534D" w:rsidRDefault="005D26F3" w:rsidP="005D26F3">
      <w:pPr>
        <w:spacing w:after="0" w:line="240" w:lineRule="auto"/>
        <w:contextualSpacing/>
        <w:jc w:val="both"/>
        <w:rPr>
          <w:rFonts w:ascii="Verdana" w:eastAsia="Calibri" w:hAnsi="Verdana" w:cs="Calibri"/>
          <w:sz w:val="20"/>
          <w:szCs w:val="20"/>
        </w:rPr>
      </w:pPr>
      <w:r w:rsidRPr="00C8534D">
        <w:rPr>
          <w:rFonts w:ascii="Verdana" w:eastAsia="Calibri" w:hAnsi="Verdana" w:cs="Calibri"/>
          <w:sz w:val="20"/>
          <w:szCs w:val="20"/>
        </w:rPr>
        <w:t xml:space="preserve">Następnie przywitał wszystkich radnych, którzy uczestniczyli w sesji zdalnie </w:t>
      </w:r>
      <w:r w:rsidR="003547C9">
        <w:rPr>
          <w:rFonts w:ascii="Verdana" w:eastAsia="Calibri" w:hAnsi="Verdana" w:cs="Calibri"/>
          <w:sz w:val="20"/>
          <w:szCs w:val="20"/>
        </w:rPr>
        <w:br/>
      </w:r>
      <w:r w:rsidRPr="00C8534D">
        <w:rPr>
          <w:rFonts w:ascii="Verdana" w:eastAsia="Calibri" w:hAnsi="Verdana" w:cs="Calibri"/>
          <w:sz w:val="20"/>
          <w:szCs w:val="20"/>
        </w:rPr>
        <w:t xml:space="preserve">ze swoich domów, </w:t>
      </w:r>
    </w:p>
    <w:p w:rsidR="005D26F3" w:rsidRPr="00C8534D" w:rsidRDefault="005D26F3" w:rsidP="005D26F3">
      <w:pPr>
        <w:spacing w:after="0" w:line="240" w:lineRule="auto"/>
        <w:contextualSpacing/>
        <w:jc w:val="both"/>
        <w:rPr>
          <w:rFonts w:ascii="Verdana" w:eastAsia="Calibri" w:hAnsi="Verdana" w:cs="Calibri"/>
          <w:sz w:val="20"/>
          <w:szCs w:val="20"/>
        </w:rPr>
      </w:pPr>
      <w:r w:rsidRPr="00C8534D">
        <w:rPr>
          <w:rFonts w:ascii="Verdana" w:eastAsia="Calibri" w:hAnsi="Verdana" w:cs="Calibri"/>
          <w:sz w:val="20"/>
          <w:szCs w:val="20"/>
        </w:rPr>
        <w:t xml:space="preserve">Wójta i Zastępcę Wójta, uczestniczących w sesji wirtualnie: sołtysów, kierowników referatów </w:t>
      </w:r>
      <w:r w:rsidRPr="00C8534D">
        <w:rPr>
          <w:rFonts w:ascii="Verdana" w:eastAsia="Calibri" w:hAnsi="Verdana" w:cs="Calibri"/>
          <w:sz w:val="20"/>
          <w:szCs w:val="20"/>
        </w:rPr>
        <w:br/>
        <w:t>i jednostek organizacyjnych, radnych powiatowych, Komendanta Komisariatu Policji.</w:t>
      </w:r>
    </w:p>
    <w:p w:rsidR="005D26F3" w:rsidRPr="00C8534D" w:rsidRDefault="005D26F3" w:rsidP="005D26F3">
      <w:pPr>
        <w:spacing w:after="0" w:line="240" w:lineRule="auto"/>
        <w:contextualSpacing/>
        <w:jc w:val="both"/>
        <w:rPr>
          <w:rFonts w:ascii="Verdana" w:eastAsia="Calibri" w:hAnsi="Verdana" w:cs="Calibri"/>
          <w:sz w:val="20"/>
          <w:szCs w:val="20"/>
        </w:rPr>
      </w:pPr>
      <w:r w:rsidRPr="00C8534D">
        <w:rPr>
          <w:rFonts w:ascii="Verdana" w:eastAsia="Calibri" w:hAnsi="Verdana" w:cs="Calibri"/>
          <w:sz w:val="20"/>
          <w:szCs w:val="20"/>
        </w:rPr>
        <w:t xml:space="preserve">Powitał również mieszkańców, którzy mogli obserwować obrady poprzez transmisję. </w:t>
      </w:r>
    </w:p>
    <w:p w:rsidR="005D26F3" w:rsidRPr="00C8534D" w:rsidRDefault="005D26F3" w:rsidP="005D26F3">
      <w:pPr>
        <w:spacing w:after="0" w:line="240" w:lineRule="auto"/>
        <w:ind w:left="720"/>
        <w:contextualSpacing/>
        <w:jc w:val="both"/>
        <w:rPr>
          <w:rFonts w:ascii="Verdana" w:eastAsia="Calibri" w:hAnsi="Verdana" w:cs="Calibri"/>
          <w:i/>
          <w:sz w:val="20"/>
          <w:szCs w:val="20"/>
        </w:rPr>
      </w:pPr>
    </w:p>
    <w:p w:rsidR="005D26F3" w:rsidRPr="00C8534D" w:rsidRDefault="005D26F3" w:rsidP="005D26F3">
      <w:pPr>
        <w:spacing w:after="0" w:line="240" w:lineRule="auto"/>
        <w:contextualSpacing/>
        <w:jc w:val="both"/>
        <w:rPr>
          <w:rFonts w:ascii="Verdana" w:eastAsia="Calibri" w:hAnsi="Verdana" w:cs="Calibri"/>
          <w:sz w:val="20"/>
          <w:szCs w:val="20"/>
        </w:rPr>
      </w:pPr>
      <w:r w:rsidRPr="00C8534D">
        <w:rPr>
          <w:rFonts w:ascii="Verdana" w:eastAsia="Calibri" w:hAnsi="Verdana" w:cs="Calibri"/>
          <w:sz w:val="20"/>
          <w:szCs w:val="20"/>
        </w:rPr>
        <w:t xml:space="preserve">Następnie zwrócił się do radnych o potwierdzenie obecności na tabletach, po czym stwierdził, że w obradach  on – </w:t>
      </w:r>
      <w:proofErr w:type="spellStart"/>
      <w:r w:rsidRPr="00C8534D">
        <w:rPr>
          <w:rFonts w:ascii="Verdana" w:eastAsia="Calibri" w:hAnsi="Verdana" w:cs="Calibri"/>
          <w:sz w:val="20"/>
          <w:szCs w:val="20"/>
        </w:rPr>
        <w:t>line</w:t>
      </w:r>
      <w:proofErr w:type="spellEnd"/>
      <w:r w:rsidRPr="00C8534D">
        <w:rPr>
          <w:rFonts w:ascii="Verdana" w:eastAsia="Calibri" w:hAnsi="Verdana" w:cs="Calibri"/>
          <w:sz w:val="20"/>
          <w:szCs w:val="20"/>
        </w:rPr>
        <w:t xml:space="preserve">  uczestniczy  15 radnych.</w:t>
      </w:r>
      <w:r w:rsidR="00545784" w:rsidRPr="00C8534D">
        <w:rPr>
          <w:rFonts w:ascii="Verdana" w:eastAsia="Calibri" w:hAnsi="Verdana" w:cs="Calibri"/>
          <w:sz w:val="20"/>
          <w:szCs w:val="20"/>
        </w:rPr>
        <w:t xml:space="preserve"> Lista obecności stanowi </w:t>
      </w:r>
      <w:r w:rsidR="00545784" w:rsidRPr="00C8534D">
        <w:rPr>
          <w:rFonts w:ascii="Verdana" w:eastAsia="Calibri" w:hAnsi="Verdana" w:cs="Calibri"/>
          <w:b/>
          <w:sz w:val="20"/>
          <w:szCs w:val="20"/>
        </w:rPr>
        <w:t>zał. nr 1</w:t>
      </w:r>
      <w:r w:rsidR="003547C9">
        <w:rPr>
          <w:rFonts w:ascii="Verdana" w:eastAsia="Calibri" w:hAnsi="Verdana" w:cs="Calibri"/>
          <w:sz w:val="20"/>
          <w:szCs w:val="20"/>
        </w:rPr>
        <w:t xml:space="preserve"> </w:t>
      </w:r>
      <w:r w:rsidR="00545784" w:rsidRPr="00C8534D">
        <w:rPr>
          <w:rFonts w:ascii="Verdana" w:eastAsia="Calibri" w:hAnsi="Verdana" w:cs="Calibri"/>
          <w:sz w:val="20"/>
          <w:szCs w:val="20"/>
        </w:rPr>
        <w:t xml:space="preserve">do protokołu. </w:t>
      </w:r>
    </w:p>
    <w:p w:rsidR="005D26F3" w:rsidRPr="00C8534D" w:rsidRDefault="005D26F3" w:rsidP="005D26F3">
      <w:pPr>
        <w:pStyle w:val="Standard"/>
        <w:jc w:val="both"/>
        <w:rPr>
          <w:rFonts w:ascii="Verdana" w:hAnsi="Verdana" w:cs="Verdana"/>
          <w:sz w:val="20"/>
          <w:szCs w:val="20"/>
          <w:u w:val="single"/>
          <w:lang w:val="pl-PL" w:eastAsia="pl-PL"/>
        </w:rPr>
      </w:pPr>
    </w:p>
    <w:p w:rsidR="005D26F3" w:rsidRPr="00C8534D" w:rsidRDefault="005D26F3" w:rsidP="005D26F3">
      <w:pPr>
        <w:pStyle w:val="Standard"/>
        <w:jc w:val="both"/>
        <w:rPr>
          <w:rFonts w:ascii="Verdana" w:hAnsi="Verdana" w:cs="Verdana"/>
          <w:b/>
          <w:sz w:val="20"/>
          <w:szCs w:val="20"/>
          <w:lang w:val="pl-PL" w:eastAsia="pl-PL"/>
        </w:rPr>
      </w:pPr>
      <w:bookmarkStart w:id="0" w:name="__DdeLink__2161_17532100932"/>
      <w:bookmarkEnd w:id="0"/>
      <w:r w:rsidRPr="00C8534D">
        <w:rPr>
          <w:rFonts w:ascii="Verdana" w:hAnsi="Verdana" w:cs="Verdana"/>
          <w:b/>
          <w:sz w:val="20"/>
          <w:szCs w:val="20"/>
          <w:lang w:val="pl-PL" w:eastAsia="pl-PL"/>
        </w:rPr>
        <w:t>Ad. 2</w:t>
      </w:r>
    </w:p>
    <w:p w:rsidR="005D26F3" w:rsidRPr="00C8534D" w:rsidRDefault="005D26F3" w:rsidP="005D26F3">
      <w:pPr>
        <w:pStyle w:val="Standard"/>
        <w:jc w:val="both"/>
        <w:rPr>
          <w:rFonts w:ascii="Verdana" w:hAnsi="Verdana" w:cs="Verdana"/>
          <w:sz w:val="20"/>
          <w:szCs w:val="20"/>
          <w:lang w:val="pl-PL" w:eastAsia="pl-PL"/>
        </w:rPr>
      </w:pPr>
      <w:r w:rsidRPr="00C8534D">
        <w:rPr>
          <w:rFonts w:ascii="Verdana" w:hAnsi="Verdana" w:cs="Verdana"/>
          <w:sz w:val="20"/>
          <w:szCs w:val="20"/>
          <w:lang w:val="pl-PL" w:eastAsia="pl-PL"/>
        </w:rPr>
        <w:t>Przewodniczący przedstawił porządek obrad</w:t>
      </w:r>
      <w:r w:rsidR="00052946" w:rsidRPr="00C8534D">
        <w:rPr>
          <w:rFonts w:ascii="Verdana" w:hAnsi="Verdana" w:cs="Verdana"/>
          <w:sz w:val="20"/>
          <w:szCs w:val="20"/>
          <w:lang w:val="pl-PL" w:eastAsia="pl-PL"/>
        </w:rPr>
        <w:t xml:space="preserve">, jaki radni otrzymali na tabletach i był podany </w:t>
      </w:r>
      <w:r w:rsidR="00545784" w:rsidRPr="00C8534D">
        <w:rPr>
          <w:rFonts w:ascii="Verdana" w:hAnsi="Verdana" w:cs="Verdana"/>
          <w:sz w:val="20"/>
          <w:szCs w:val="20"/>
          <w:lang w:val="pl-PL" w:eastAsia="pl-PL"/>
        </w:rPr>
        <w:br/>
      </w:r>
      <w:r w:rsidR="00052946" w:rsidRPr="00C8534D">
        <w:rPr>
          <w:rFonts w:ascii="Verdana" w:hAnsi="Verdana" w:cs="Verdana"/>
          <w:sz w:val="20"/>
          <w:szCs w:val="20"/>
          <w:lang w:val="pl-PL" w:eastAsia="pl-PL"/>
        </w:rPr>
        <w:t xml:space="preserve">do publicznej wiadomości. </w:t>
      </w:r>
    </w:p>
    <w:p w:rsidR="00052946" w:rsidRPr="00C8534D" w:rsidRDefault="00052946" w:rsidP="00545784">
      <w:pPr>
        <w:autoSpaceDE w:val="0"/>
        <w:autoSpaceDN w:val="0"/>
        <w:adjustRightInd w:val="0"/>
        <w:spacing w:after="0" w:line="240" w:lineRule="auto"/>
        <w:jc w:val="both"/>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Radny Grzegorz Cyrulik zgłosi wniosek o zmianę w porządku obrad poprzez dodanie po pkt 14  punktu „Wolne glosy i wnioski”, jako 15 , wówczas pkt 15 otrzymałby </w:t>
      </w:r>
      <w:r w:rsidR="003547C9">
        <w:rPr>
          <w:rFonts w:ascii="Verdana" w:eastAsia="Times New Roman" w:hAnsi="Verdana" w:cs="Arial"/>
          <w:bCs/>
          <w:sz w:val="20"/>
          <w:szCs w:val="20"/>
          <w:lang w:eastAsia="pl-PL"/>
        </w:rPr>
        <w:br/>
      </w:r>
      <w:r w:rsidRPr="00C8534D">
        <w:rPr>
          <w:rFonts w:ascii="Verdana" w:eastAsia="Times New Roman" w:hAnsi="Verdana" w:cs="Arial"/>
          <w:bCs/>
          <w:sz w:val="20"/>
          <w:szCs w:val="20"/>
          <w:lang w:eastAsia="pl-PL"/>
        </w:rPr>
        <w:t xml:space="preserve">nr 16. </w:t>
      </w:r>
    </w:p>
    <w:p w:rsidR="00052946" w:rsidRPr="00C8534D" w:rsidRDefault="00052946" w:rsidP="00545784">
      <w:pPr>
        <w:autoSpaceDE w:val="0"/>
        <w:autoSpaceDN w:val="0"/>
        <w:adjustRightInd w:val="0"/>
        <w:spacing w:after="0" w:line="240" w:lineRule="auto"/>
        <w:jc w:val="both"/>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Wniosek poddano pod głosowanie, za wnioskiem głosowało 9 radnych, 3 radnych był przeciw</w:t>
      </w:r>
      <w:r w:rsidR="00545784" w:rsidRPr="00C8534D">
        <w:rPr>
          <w:rFonts w:ascii="Verdana" w:eastAsia="Times New Roman" w:hAnsi="Verdana" w:cs="Arial"/>
          <w:bCs/>
          <w:sz w:val="20"/>
          <w:szCs w:val="20"/>
          <w:lang w:eastAsia="pl-PL"/>
        </w:rPr>
        <w:t xml:space="preserve">,          </w:t>
      </w:r>
      <w:r w:rsidRPr="00C8534D">
        <w:rPr>
          <w:rFonts w:ascii="Verdana" w:eastAsia="Times New Roman" w:hAnsi="Verdana" w:cs="Arial"/>
          <w:bCs/>
          <w:sz w:val="20"/>
          <w:szCs w:val="20"/>
          <w:lang w:eastAsia="pl-PL"/>
        </w:rPr>
        <w:t xml:space="preserve">a 3 radnych wstrzymało się od głosu. </w:t>
      </w:r>
    </w:p>
    <w:p w:rsidR="00052946" w:rsidRPr="00C8534D" w:rsidRDefault="00052946" w:rsidP="00545784">
      <w:pPr>
        <w:pStyle w:val="Standard"/>
        <w:jc w:val="both"/>
        <w:rPr>
          <w:rFonts w:ascii="Verdana" w:hAnsi="Verdana" w:cs="Verdana"/>
          <w:sz w:val="20"/>
          <w:szCs w:val="20"/>
          <w:lang w:val="pl-PL" w:eastAsia="pl-PL"/>
        </w:rPr>
      </w:pPr>
      <w:r w:rsidRPr="00C8534D">
        <w:rPr>
          <w:rFonts w:ascii="Verdana" w:hAnsi="Verdana" w:cs="Verdana"/>
          <w:sz w:val="20"/>
          <w:szCs w:val="20"/>
          <w:lang w:val="pl-PL" w:eastAsia="pl-PL"/>
        </w:rPr>
        <w:t>Realizowano poniższy porządek obrad:</w:t>
      </w:r>
    </w:p>
    <w:p w:rsidR="00052946" w:rsidRPr="00C8534D" w:rsidRDefault="00052946" w:rsidP="005D26F3">
      <w:pPr>
        <w:pStyle w:val="Standard"/>
        <w:jc w:val="both"/>
        <w:rPr>
          <w:rFonts w:ascii="Verdana" w:hAnsi="Verdana" w:cs="Verdana"/>
          <w:sz w:val="20"/>
          <w:szCs w:val="20"/>
          <w:lang w:val="pl-PL" w:eastAsia="pl-PL"/>
        </w:rPr>
      </w:pP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olor w:val="000000"/>
          <w:sz w:val="20"/>
          <w:szCs w:val="20"/>
        </w:rPr>
        <w:t>Otwarcie i stwierdzenie prawomocności.</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olor w:val="000000"/>
          <w:sz w:val="20"/>
          <w:szCs w:val="20"/>
        </w:rPr>
        <w:t>Przedstawienie porządku obrad.</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olor w:val="000000"/>
          <w:sz w:val="20"/>
          <w:szCs w:val="20"/>
        </w:rPr>
        <w:t>Przyjęcie protokołu z XVI sesji  Rady Gminy Pawłowice z dnia 08 maja 2020 r.</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olor w:val="000000"/>
          <w:sz w:val="20"/>
          <w:szCs w:val="20"/>
        </w:rPr>
        <w:t>Przedstawienie wykazu pism, jakie wpłynęły do Rady Gminy w okresie międzysesyjnym.</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Verdana"/>
          <w:color w:val="000000"/>
          <w:sz w:val="20"/>
          <w:szCs w:val="20"/>
          <w:lang w:eastAsia="pl-PL"/>
        </w:rPr>
        <w:t>Informacja o działalności Urzędu Gminy i jednostek organizacyjnych w okresie międzysesyjnym.</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Verdana"/>
          <w:color w:val="000000"/>
          <w:sz w:val="20"/>
          <w:szCs w:val="20"/>
          <w:lang w:eastAsia="pl-PL"/>
        </w:rPr>
        <w:t>Informacja o pracach komisji Rady Gminy w okresie międzysesyjnym.</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Verdana"/>
          <w:color w:val="000000"/>
          <w:sz w:val="20"/>
          <w:szCs w:val="20"/>
          <w:lang w:eastAsia="pl-PL"/>
        </w:rPr>
        <w:t xml:space="preserve">Podjęcie uchwały w sprawie zmian w Wieloletniej Prognozie Finansowej Gminy Pawłowice na lata  2020 – 2024. </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Verdana"/>
          <w:color w:val="000000"/>
          <w:sz w:val="20"/>
          <w:szCs w:val="20"/>
          <w:lang w:eastAsia="pl-PL"/>
        </w:rPr>
        <w:t xml:space="preserve">Podjęcie uchwały </w:t>
      </w:r>
      <w:r w:rsidRPr="00C8534D">
        <w:rPr>
          <w:rFonts w:ascii="Verdana" w:eastAsia="Times New Roman" w:hAnsi="Verdana" w:cs="Arial"/>
          <w:color w:val="000000"/>
          <w:sz w:val="20"/>
          <w:szCs w:val="20"/>
          <w:lang w:eastAsia="pl-PL"/>
        </w:rPr>
        <w:t>w sprawie zmiany uchwały Nr XIII/116/2019 Rady Gminy Pawłowice w sprawie uchwalenia budżetu gminy Pawłowice na rok 2020.</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eastAsia="Times New Roman" w:hAnsi="Verdana"/>
          <w:sz w:val="20"/>
          <w:szCs w:val="20"/>
        </w:rPr>
        <w:t xml:space="preserve">Podjęcie uchwały </w:t>
      </w:r>
      <w:r w:rsidRPr="00C8534D">
        <w:rPr>
          <w:rFonts w:ascii="Verdana" w:eastAsia="Times New Roman" w:hAnsi="Verdana" w:cs="Arial-BoldMT"/>
          <w:bCs/>
          <w:sz w:val="20"/>
          <w:szCs w:val="20"/>
          <w:lang w:eastAsia="pl-PL"/>
        </w:rPr>
        <w:t xml:space="preserve">w sprawie wyboru metody ustalenia opłaty </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za gospodarowanie odpadami komunalnymi oraz ustalenia stawki takiej opłaty</w:t>
      </w:r>
      <w:r w:rsidRPr="00C8534D">
        <w:rPr>
          <w:rFonts w:ascii="Verdana" w:eastAsia="Times New Roman" w:hAnsi="Verdana"/>
          <w:sz w:val="20"/>
          <w:szCs w:val="20"/>
        </w:rPr>
        <w:t xml:space="preserve">. </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eastAsia="Times New Roman" w:hAnsi="Verdana"/>
          <w:sz w:val="20"/>
          <w:szCs w:val="20"/>
        </w:rPr>
        <w:t xml:space="preserve">Podjęcie uchwały </w:t>
      </w:r>
      <w:r w:rsidRPr="00C8534D">
        <w:rPr>
          <w:rFonts w:ascii="Verdana" w:eastAsia="Times New Roman" w:hAnsi="Verdana" w:cs="Arial-BoldMT"/>
          <w:bCs/>
          <w:sz w:val="20"/>
          <w:szCs w:val="20"/>
          <w:lang w:eastAsia="pl-PL"/>
        </w:rPr>
        <w:t xml:space="preserve">w sprawie zwolnienia w części z opłaty za gospodarowanie odpadami komunalnymi właścicieli nieruchomości zabudowanych budynkami </w:t>
      </w:r>
      <w:r w:rsidRPr="00C8534D">
        <w:rPr>
          <w:rFonts w:ascii="Verdana" w:eastAsia="Times New Roman" w:hAnsi="Verdana" w:cs="Arial-BoldMT"/>
          <w:bCs/>
          <w:sz w:val="20"/>
          <w:szCs w:val="20"/>
          <w:lang w:eastAsia="pl-PL"/>
        </w:rPr>
        <w:lastRenderedPageBreak/>
        <w:t>mieszkalnymi jednorodzinnymi kompostujących bioodpady</w:t>
      </w:r>
      <w:r w:rsidRPr="00C8534D">
        <w:rPr>
          <w:rFonts w:ascii="Verdana" w:hAnsi="Verdana"/>
          <w:color w:val="000000"/>
          <w:sz w:val="20"/>
          <w:szCs w:val="20"/>
        </w:rPr>
        <w:t xml:space="preserve"> </w:t>
      </w:r>
      <w:r w:rsidRPr="00C8534D">
        <w:rPr>
          <w:rFonts w:ascii="Verdana" w:eastAsia="Times New Roman" w:hAnsi="Verdana" w:cs="Arial-BoldMT"/>
          <w:bCs/>
          <w:sz w:val="20"/>
          <w:szCs w:val="20"/>
          <w:lang w:eastAsia="pl-PL"/>
        </w:rPr>
        <w:t>stanowiące odpady komunalne w kompostowniku przydomowym.</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olor w:val="000000"/>
          <w:sz w:val="20"/>
          <w:szCs w:val="20"/>
        </w:rPr>
        <w:t xml:space="preserve">Podjęcie uchwały </w:t>
      </w:r>
      <w:r w:rsidRPr="00C8534D">
        <w:rPr>
          <w:rFonts w:ascii="Verdana" w:eastAsia="Times New Roman" w:hAnsi="Verdana" w:cs="Arial-BoldMT"/>
          <w:bCs/>
          <w:sz w:val="20"/>
          <w:szCs w:val="20"/>
          <w:lang w:eastAsia="pl-PL"/>
        </w:rPr>
        <w:t xml:space="preserve">w sprawie zawarcia porozumienia </w:t>
      </w:r>
      <w:r w:rsidR="003547C9">
        <w:rPr>
          <w:rFonts w:ascii="Verdana" w:eastAsia="Times New Roman" w:hAnsi="Verdana" w:cs="Arial-BoldMT"/>
          <w:bCs/>
          <w:sz w:val="20"/>
          <w:szCs w:val="20"/>
          <w:lang w:eastAsia="pl-PL"/>
        </w:rPr>
        <w:t xml:space="preserve">Gminy Pawłowice </w:t>
      </w:r>
      <w:r w:rsidR="003547C9">
        <w:rPr>
          <w:rFonts w:ascii="Verdana" w:eastAsia="Times New Roman" w:hAnsi="Verdana" w:cs="Arial-BoldMT"/>
          <w:bCs/>
          <w:sz w:val="20"/>
          <w:szCs w:val="20"/>
          <w:lang w:eastAsia="pl-PL"/>
        </w:rPr>
        <w:br/>
        <w:t xml:space="preserve">z Miastem Żory </w:t>
      </w:r>
      <w:r w:rsidRPr="00C8534D">
        <w:rPr>
          <w:rFonts w:ascii="Verdana" w:eastAsia="Times New Roman" w:hAnsi="Verdana" w:cs="Arial-BoldMT"/>
          <w:bCs/>
          <w:sz w:val="20"/>
          <w:szCs w:val="20"/>
          <w:lang w:eastAsia="pl-PL"/>
        </w:rPr>
        <w:t>w sprawie współdziałania przy</w:t>
      </w:r>
      <w:r w:rsidRPr="00C8534D">
        <w:rPr>
          <w:rFonts w:ascii="Verdana" w:hAnsi="Verdana"/>
          <w:color w:val="000000"/>
          <w:sz w:val="20"/>
          <w:szCs w:val="20"/>
        </w:rPr>
        <w:t xml:space="preserve"> </w:t>
      </w:r>
      <w:r w:rsidRPr="00C8534D">
        <w:rPr>
          <w:rFonts w:ascii="Verdana" w:eastAsia="Times New Roman" w:hAnsi="Verdana" w:cs="Arial-BoldMT"/>
          <w:bCs/>
          <w:sz w:val="20"/>
          <w:szCs w:val="20"/>
          <w:lang w:eastAsia="pl-PL"/>
        </w:rPr>
        <w:t xml:space="preserve">realizacji zadania związanego </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z wyznaczeniem obszaru i granic Aglomeracji Żory.</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eastAsia="Times New Roman" w:hAnsi="Verdana" w:cs="Arial-BoldMT"/>
          <w:bCs/>
          <w:sz w:val="20"/>
          <w:szCs w:val="20"/>
          <w:lang w:eastAsia="pl-PL"/>
        </w:rPr>
        <w:t>Podjęcie uchwały w sprawie skargi Wojewody Śląskiego wniesionej do Wojewódzkiego Sądu Administracyjnego</w:t>
      </w:r>
      <w:r w:rsidRPr="00C8534D">
        <w:rPr>
          <w:rFonts w:ascii="Verdana" w:hAnsi="Verdana"/>
          <w:color w:val="000000"/>
          <w:sz w:val="20"/>
          <w:szCs w:val="20"/>
        </w:rPr>
        <w:t xml:space="preserve"> </w:t>
      </w:r>
      <w:r w:rsidRPr="00C8534D">
        <w:rPr>
          <w:rFonts w:ascii="Verdana" w:eastAsia="Times New Roman" w:hAnsi="Verdana" w:cs="Arial-BoldMT"/>
          <w:bCs/>
          <w:sz w:val="20"/>
          <w:szCs w:val="20"/>
          <w:lang w:eastAsia="pl-PL"/>
        </w:rPr>
        <w:t>w Gliwicach na uchwałę Rady Gminy Pawłowice.</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eastAsia="Times New Roman" w:hAnsi="Verdana" w:cs="Arial-BoldMT"/>
          <w:bCs/>
          <w:sz w:val="20"/>
          <w:szCs w:val="20"/>
          <w:lang w:eastAsia="pl-PL"/>
        </w:rPr>
        <w:t xml:space="preserve">Podjęcie uchwały w sprawie przyjęcia programu zapobiegania nadwadze </w:t>
      </w:r>
      <w:r w:rsidR="003547C9">
        <w:rPr>
          <w:rFonts w:ascii="Verdana" w:eastAsia="Times New Roman" w:hAnsi="Verdana" w:cs="Arial-BoldMT"/>
          <w:bCs/>
          <w:sz w:val="20"/>
          <w:szCs w:val="20"/>
          <w:lang w:eastAsia="pl-PL"/>
        </w:rPr>
        <w:br/>
        <w:t xml:space="preserve">i otyłości wśród dzieci </w:t>
      </w:r>
      <w:r w:rsidRPr="00C8534D">
        <w:rPr>
          <w:rFonts w:ascii="Verdana" w:eastAsia="Times New Roman" w:hAnsi="Verdana" w:cs="Arial-BoldMT"/>
          <w:bCs/>
          <w:sz w:val="20"/>
          <w:szCs w:val="20"/>
          <w:lang w:eastAsia="pl-PL"/>
        </w:rPr>
        <w:t xml:space="preserve">w wieku przedszkolnym pn.” Zdrowy Przedszkolak” </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na lata 2020 – 2025.</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Arial"/>
          <w:sz w:val="20"/>
          <w:szCs w:val="20"/>
        </w:rPr>
        <w:t>Informacje Wójta i Przewodniczącego Rady.</w:t>
      </w:r>
    </w:p>
    <w:p w:rsidR="00052946" w:rsidRPr="00C8534D" w:rsidRDefault="00052946"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Arial"/>
          <w:sz w:val="20"/>
          <w:szCs w:val="20"/>
        </w:rPr>
        <w:t>Wolne głosy i wnioski.</w:t>
      </w:r>
    </w:p>
    <w:p w:rsidR="005D26F3" w:rsidRPr="00C8534D" w:rsidRDefault="005D26F3" w:rsidP="005D26F3">
      <w:pPr>
        <w:pStyle w:val="Akapitzlist"/>
        <w:numPr>
          <w:ilvl w:val="0"/>
          <w:numId w:val="1"/>
        </w:numPr>
        <w:spacing w:after="0" w:line="240" w:lineRule="auto"/>
        <w:contextualSpacing/>
        <w:jc w:val="both"/>
        <w:rPr>
          <w:rFonts w:ascii="Verdana" w:hAnsi="Verdana"/>
          <w:color w:val="000000"/>
          <w:sz w:val="20"/>
          <w:szCs w:val="20"/>
        </w:rPr>
      </w:pPr>
      <w:r w:rsidRPr="00C8534D">
        <w:rPr>
          <w:rFonts w:ascii="Verdana" w:hAnsi="Verdana" w:cs="Arial"/>
          <w:sz w:val="20"/>
          <w:szCs w:val="20"/>
        </w:rPr>
        <w:t>Zakończenie sesji.</w:t>
      </w:r>
    </w:p>
    <w:p w:rsidR="00052946" w:rsidRPr="00C8534D" w:rsidRDefault="00052946" w:rsidP="00052946">
      <w:pPr>
        <w:spacing w:after="0" w:line="240" w:lineRule="auto"/>
        <w:contextualSpacing/>
        <w:jc w:val="both"/>
        <w:rPr>
          <w:rFonts w:ascii="Verdana" w:hAnsi="Verdana"/>
          <w:color w:val="000000"/>
          <w:sz w:val="20"/>
          <w:szCs w:val="20"/>
        </w:rPr>
      </w:pPr>
    </w:p>
    <w:p w:rsidR="00052946" w:rsidRPr="00C8534D" w:rsidRDefault="00052946" w:rsidP="00052946">
      <w:pPr>
        <w:spacing w:after="0" w:line="240" w:lineRule="auto"/>
        <w:contextualSpacing/>
        <w:jc w:val="both"/>
        <w:rPr>
          <w:rFonts w:ascii="Verdana" w:hAnsi="Verdana"/>
          <w:b/>
          <w:color w:val="000000"/>
          <w:sz w:val="20"/>
          <w:szCs w:val="20"/>
        </w:rPr>
      </w:pPr>
      <w:r w:rsidRPr="00C8534D">
        <w:rPr>
          <w:rFonts w:ascii="Verdana" w:hAnsi="Verdana"/>
          <w:b/>
          <w:color w:val="000000"/>
          <w:sz w:val="20"/>
          <w:szCs w:val="20"/>
        </w:rPr>
        <w:t>Ad. 3</w:t>
      </w:r>
    </w:p>
    <w:p w:rsidR="005D26F3" w:rsidRPr="00C8534D" w:rsidRDefault="00052946" w:rsidP="00467EBE">
      <w:pPr>
        <w:autoSpaceDE w:val="0"/>
        <w:autoSpaceDN w:val="0"/>
        <w:adjustRightInd w:val="0"/>
        <w:spacing w:after="0" w:line="240" w:lineRule="auto"/>
        <w:rPr>
          <w:rFonts w:ascii="Verdana" w:eastAsia="Calibri" w:hAnsi="Verdana" w:cs="Calibri"/>
          <w:color w:val="00000A"/>
          <w:sz w:val="20"/>
          <w:szCs w:val="20"/>
        </w:rPr>
      </w:pPr>
      <w:r w:rsidRPr="00C8534D">
        <w:rPr>
          <w:rFonts w:ascii="Verdana" w:eastAsia="Calibri" w:hAnsi="Verdana" w:cs="Calibri"/>
          <w:color w:val="00000A"/>
          <w:sz w:val="20"/>
          <w:szCs w:val="20"/>
        </w:rPr>
        <w:t xml:space="preserve">Przewodniczący poinformował, że projekt protokołu z XVI sesji z dnia 8 maja radni otrzymali na tablety, nie wniesiono do treści żadnych uwag. </w:t>
      </w:r>
    </w:p>
    <w:p w:rsidR="00052946" w:rsidRPr="00C8534D" w:rsidRDefault="0005294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Calibri" w:hAnsi="Verdana" w:cs="Calibri"/>
          <w:color w:val="00000A"/>
          <w:sz w:val="20"/>
          <w:szCs w:val="20"/>
        </w:rPr>
        <w:t xml:space="preserve">Protokół został przyjęty 14 głosami za, przy 1 głosie wstrzymującym. </w:t>
      </w:r>
    </w:p>
    <w:p w:rsidR="0032201F" w:rsidRPr="00C8534D" w:rsidRDefault="008954C3" w:rsidP="0032201F">
      <w:pPr>
        <w:spacing w:after="0" w:line="240" w:lineRule="auto"/>
        <w:jc w:val="both"/>
        <w:rPr>
          <w:rFonts w:ascii="Verdana" w:eastAsia="Times New Roman" w:hAnsi="Verdana" w:cs="Segoe UI"/>
          <w:sz w:val="20"/>
          <w:szCs w:val="20"/>
          <w:lang w:eastAsia="pl-PL"/>
        </w:rPr>
      </w:pPr>
      <w:r w:rsidRPr="00C8534D">
        <w:rPr>
          <w:rFonts w:ascii="Verdana" w:eastAsia="Times New Roman" w:hAnsi="Verdana" w:cs="Segoe UI"/>
          <w:sz w:val="20"/>
          <w:szCs w:val="20"/>
          <w:u w:val="single"/>
          <w:lang w:eastAsia="pl-PL"/>
        </w:rPr>
        <w:t>Wyniki</w:t>
      </w:r>
      <w:r w:rsidR="0032201F" w:rsidRPr="00C8534D">
        <w:rPr>
          <w:rFonts w:ascii="Verdana" w:eastAsia="Times New Roman" w:hAnsi="Verdana" w:cs="Segoe UI"/>
          <w:sz w:val="20"/>
          <w:szCs w:val="20"/>
          <w:u w:val="single"/>
          <w:lang w:eastAsia="pl-PL"/>
        </w:rPr>
        <w:t> </w:t>
      </w:r>
      <w:r w:rsidRPr="00C8534D">
        <w:rPr>
          <w:rFonts w:ascii="Verdana" w:eastAsia="Times New Roman" w:hAnsi="Verdana" w:cs="Segoe UI"/>
          <w:sz w:val="20"/>
          <w:szCs w:val="20"/>
          <w:u w:val="single"/>
          <w:lang w:eastAsia="pl-PL"/>
        </w:rPr>
        <w:t>imienne:</w:t>
      </w:r>
      <w:r w:rsidR="0032201F" w:rsidRPr="00C8534D">
        <w:rPr>
          <w:rFonts w:ascii="Verdana" w:eastAsia="Times New Roman" w:hAnsi="Verdana" w:cs="Segoe UI"/>
          <w:sz w:val="20"/>
          <w:szCs w:val="20"/>
          <w:lang w:eastAsia="pl-PL"/>
        </w:rPr>
        <w:br/>
        <w:t xml:space="preserve">ZA (14) </w:t>
      </w:r>
      <w:r w:rsidRPr="00C8534D">
        <w:rPr>
          <w:rFonts w:ascii="Verdana" w:eastAsia="Times New Roman" w:hAnsi="Verdana" w:cs="Segoe UI"/>
          <w:sz w:val="20"/>
          <w:szCs w:val="20"/>
          <w:lang w:eastAsia="pl-PL"/>
        </w:rPr>
        <w:t xml:space="preserve">Grzegorz Cyrulik, Dariusz </w:t>
      </w:r>
      <w:proofErr w:type="spellStart"/>
      <w:r w:rsidRPr="00C8534D">
        <w:rPr>
          <w:rFonts w:ascii="Verdana" w:eastAsia="Times New Roman" w:hAnsi="Verdana" w:cs="Segoe UI"/>
          <w:sz w:val="20"/>
          <w:szCs w:val="20"/>
          <w:lang w:eastAsia="pl-PL"/>
        </w:rPr>
        <w:t>Czakon</w:t>
      </w:r>
      <w:proofErr w:type="spellEnd"/>
      <w:r w:rsidRPr="00C8534D">
        <w:rPr>
          <w:rFonts w:ascii="Verdana" w:eastAsia="Times New Roman" w:hAnsi="Verdana" w:cs="Segoe UI"/>
          <w:sz w:val="20"/>
          <w:szCs w:val="20"/>
          <w:lang w:eastAsia="pl-PL"/>
        </w:rPr>
        <w:t>, Zbigniew Dusza, Irena Grabowska, Janusz Harazin, Damian Herman, Helena Matera, Henryk Opacki, Bogusława Pietrek, Andrzej Szaweł, Karolina Szymaniec-Mlicka, Kamil Wawrzyczek, Krzy</w:t>
      </w:r>
      <w:r w:rsidR="0032201F" w:rsidRPr="00C8534D">
        <w:rPr>
          <w:rFonts w:ascii="Verdana" w:eastAsia="Times New Roman" w:hAnsi="Verdana" w:cs="Segoe UI"/>
          <w:sz w:val="20"/>
          <w:szCs w:val="20"/>
          <w:lang w:eastAsia="pl-PL"/>
        </w:rPr>
        <w:t>sztof Woryna, Tomasz Żuchowski</w:t>
      </w:r>
      <w:r w:rsidR="0032201F" w:rsidRPr="00C8534D">
        <w:rPr>
          <w:rFonts w:ascii="Verdana" w:eastAsia="Times New Roman" w:hAnsi="Verdana" w:cs="Segoe UI"/>
          <w:sz w:val="20"/>
          <w:szCs w:val="20"/>
          <w:lang w:eastAsia="pl-PL"/>
        </w:rPr>
        <w:br/>
      </w:r>
      <w:r w:rsidRPr="00C8534D">
        <w:rPr>
          <w:rFonts w:ascii="Verdana" w:eastAsia="Times New Roman" w:hAnsi="Verdana" w:cs="Segoe UI"/>
          <w:sz w:val="20"/>
          <w:szCs w:val="20"/>
          <w:lang w:eastAsia="pl-PL"/>
        </w:rPr>
        <w:t>WSTRZYMUJĘ</w:t>
      </w:r>
      <w:r w:rsidR="0032201F" w:rsidRPr="00C8534D">
        <w:rPr>
          <w:rFonts w:ascii="Verdana" w:eastAsia="Times New Roman" w:hAnsi="Verdana" w:cs="Segoe UI"/>
          <w:sz w:val="20"/>
          <w:szCs w:val="20"/>
          <w:lang w:eastAsia="pl-PL"/>
        </w:rPr>
        <w:t> </w:t>
      </w:r>
      <w:r w:rsidRPr="00C8534D">
        <w:rPr>
          <w:rFonts w:ascii="Verdana" w:eastAsia="Times New Roman" w:hAnsi="Verdana" w:cs="Segoe UI"/>
          <w:sz w:val="20"/>
          <w:szCs w:val="20"/>
          <w:lang w:eastAsia="pl-PL"/>
        </w:rPr>
        <w:t>SIĘ</w:t>
      </w:r>
      <w:r w:rsidR="0032201F" w:rsidRPr="00C8534D">
        <w:rPr>
          <w:rFonts w:ascii="Verdana" w:eastAsia="Times New Roman" w:hAnsi="Verdana" w:cs="Segoe UI"/>
          <w:sz w:val="20"/>
          <w:szCs w:val="20"/>
          <w:lang w:eastAsia="pl-PL"/>
        </w:rPr>
        <w:t> (1) </w:t>
      </w:r>
      <w:r w:rsidRPr="00C8534D">
        <w:rPr>
          <w:rFonts w:ascii="Verdana" w:eastAsia="Times New Roman" w:hAnsi="Verdana" w:cs="Segoe UI"/>
          <w:sz w:val="20"/>
          <w:szCs w:val="20"/>
          <w:lang w:eastAsia="pl-PL"/>
        </w:rPr>
        <w:t>Piotr</w:t>
      </w:r>
      <w:r w:rsidR="0032201F" w:rsidRPr="00C8534D">
        <w:rPr>
          <w:rFonts w:ascii="Verdana" w:eastAsia="Times New Roman" w:hAnsi="Verdana" w:cs="Segoe UI"/>
          <w:sz w:val="20"/>
          <w:szCs w:val="20"/>
          <w:lang w:eastAsia="pl-PL"/>
        </w:rPr>
        <w:t> </w:t>
      </w:r>
      <w:r w:rsidRPr="00C8534D">
        <w:rPr>
          <w:rFonts w:ascii="Verdana" w:eastAsia="Times New Roman" w:hAnsi="Verdana" w:cs="Segoe UI"/>
          <w:sz w:val="20"/>
          <w:szCs w:val="20"/>
          <w:lang w:eastAsia="pl-PL"/>
        </w:rPr>
        <w:t>Fojcik</w:t>
      </w:r>
      <w:r w:rsidRPr="00C8534D">
        <w:rPr>
          <w:rFonts w:ascii="Verdana" w:eastAsia="Times New Roman" w:hAnsi="Verdana" w:cs="Segoe UI"/>
          <w:sz w:val="20"/>
          <w:szCs w:val="20"/>
          <w:lang w:eastAsia="pl-PL"/>
        </w:rPr>
        <w:br/>
      </w:r>
    </w:p>
    <w:p w:rsidR="00052946" w:rsidRPr="00C8534D" w:rsidRDefault="00052946" w:rsidP="0032201F">
      <w:pPr>
        <w:spacing w:after="0" w:line="240" w:lineRule="auto"/>
        <w:jc w:val="both"/>
        <w:rPr>
          <w:rFonts w:ascii="Verdana" w:eastAsia="Times New Roman" w:hAnsi="Verdana" w:cs="Segoe UI"/>
          <w:sz w:val="20"/>
          <w:szCs w:val="20"/>
          <w:lang w:eastAsia="pl-PL"/>
        </w:rPr>
      </w:pPr>
      <w:r w:rsidRPr="00C8534D">
        <w:rPr>
          <w:rFonts w:ascii="Verdana" w:eastAsia="Times New Roman" w:hAnsi="Verdana" w:cs="Arial"/>
          <w:b/>
          <w:bCs/>
          <w:sz w:val="20"/>
          <w:szCs w:val="20"/>
          <w:lang w:eastAsia="pl-PL"/>
        </w:rPr>
        <w:t>Ad. 4</w:t>
      </w:r>
    </w:p>
    <w:p w:rsidR="00052946" w:rsidRPr="00C8534D" w:rsidRDefault="00052946" w:rsidP="0032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0"/>
          <w:szCs w:val="20"/>
          <w:lang w:eastAsia="pl-PL"/>
        </w:rPr>
      </w:pPr>
      <w:r w:rsidRPr="00C8534D">
        <w:rPr>
          <w:rFonts w:ascii="Verdana" w:eastAsia="Times New Roman" w:hAnsi="Verdana" w:cs="Times New Roman"/>
          <w:sz w:val="20"/>
          <w:szCs w:val="20"/>
          <w:lang w:eastAsia="pl-PL"/>
        </w:rPr>
        <w:t xml:space="preserve">Wiceprzewodnicząca Rady Irena Grabowska przedstawiła wykaz pism, jakie wpłynęły do Rady Gminy w okresie międzysesyjnym, po czym poinformowała, że </w:t>
      </w:r>
      <w:r w:rsidR="001131DD" w:rsidRPr="00C8534D">
        <w:rPr>
          <w:rFonts w:ascii="Verdana" w:eastAsia="Times New Roman" w:hAnsi="Verdana" w:cs="Times New Roman"/>
          <w:sz w:val="20"/>
          <w:szCs w:val="20"/>
          <w:lang w:eastAsia="pl-PL"/>
        </w:rPr>
        <w:t xml:space="preserve">większość pism </w:t>
      </w:r>
      <w:r w:rsidRPr="00C8534D">
        <w:rPr>
          <w:rFonts w:ascii="Verdana" w:eastAsia="Times New Roman" w:hAnsi="Verdana" w:cs="Times New Roman"/>
          <w:sz w:val="20"/>
          <w:szCs w:val="20"/>
          <w:lang w:eastAsia="pl-PL"/>
        </w:rPr>
        <w:t xml:space="preserve">została przesłana radnym na tablety. </w:t>
      </w:r>
      <w:r w:rsidRPr="00C8534D">
        <w:rPr>
          <w:rFonts w:ascii="Verdana" w:hAnsi="Verdana"/>
          <w:sz w:val="20"/>
          <w:szCs w:val="20"/>
        </w:rPr>
        <w:t xml:space="preserve"> </w:t>
      </w:r>
      <w:r w:rsidRPr="00C8534D">
        <w:rPr>
          <w:rFonts w:ascii="Verdana" w:eastAsia="Times New Roman" w:hAnsi="Verdana" w:cs="Times New Roman"/>
          <w:sz w:val="20"/>
          <w:szCs w:val="20"/>
          <w:lang w:eastAsia="pl-PL"/>
        </w:rPr>
        <w:t xml:space="preserve">Wykaz stanowi </w:t>
      </w:r>
      <w:r w:rsidRPr="00C8534D">
        <w:rPr>
          <w:rFonts w:ascii="Verdana" w:eastAsia="Times New Roman" w:hAnsi="Verdana" w:cs="Times New Roman"/>
          <w:b/>
          <w:bCs/>
          <w:sz w:val="20"/>
          <w:szCs w:val="20"/>
          <w:lang w:eastAsia="pl-PL"/>
        </w:rPr>
        <w:t>zał. nr 2</w:t>
      </w:r>
      <w:r w:rsidRPr="00C8534D">
        <w:rPr>
          <w:rFonts w:ascii="Verdana" w:eastAsia="Times New Roman" w:hAnsi="Verdana" w:cs="Times New Roman"/>
          <w:sz w:val="20"/>
          <w:szCs w:val="20"/>
          <w:lang w:eastAsia="pl-PL"/>
        </w:rPr>
        <w:t xml:space="preserve"> do protokołu. </w:t>
      </w:r>
    </w:p>
    <w:p w:rsidR="00052946" w:rsidRPr="00C8534D" w:rsidRDefault="00052946" w:rsidP="00467EBE">
      <w:pPr>
        <w:autoSpaceDE w:val="0"/>
        <w:autoSpaceDN w:val="0"/>
        <w:adjustRightInd w:val="0"/>
        <w:spacing w:after="0" w:line="240" w:lineRule="auto"/>
        <w:rPr>
          <w:rFonts w:ascii="Verdana" w:eastAsia="Times New Roman" w:hAnsi="Verdana" w:cs="Arial"/>
          <w:bCs/>
          <w:sz w:val="20"/>
          <w:szCs w:val="20"/>
          <w:lang w:eastAsia="pl-PL"/>
        </w:rPr>
      </w:pPr>
    </w:p>
    <w:p w:rsidR="005D26F3" w:rsidRPr="00C8534D" w:rsidRDefault="001131DD" w:rsidP="00467EBE">
      <w:pPr>
        <w:autoSpaceDE w:val="0"/>
        <w:autoSpaceDN w:val="0"/>
        <w:adjustRightInd w:val="0"/>
        <w:spacing w:after="0" w:line="240" w:lineRule="auto"/>
        <w:rPr>
          <w:rFonts w:ascii="Verdana" w:eastAsia="Times New Roman" w:hAnsi="Verdana" w:cs="Arial"/>
          <w:b/>
          <w:bCs/>
          <w:sz w:val="20"/>
          <w:szCs w:val="20"/>
          <w:lang w:eastAsia="pl-PL"/>
        </w:rPr>
      </w:pPr>
      <w:r w:rsidRPr="00C8534D">
        <w:rPr>
          <w:rFonts w:ascii="Verdana" w:eastAsia="Times New Roman" w:hAnsi="Verdana" w:cs="Arial"/>
          <w:b/>
          <w:bCs/>
          <w:sz w:val="20"/>
          <w:szCs w:val="20"/>
          <w:lang w:eastAsia="pl-PL"/>
        </w:rPr>
        <w:t>Ad. 5</w:t>
      </w:r>
    </w:p>
    <w:p w:rsidR="001131DD" w:rsidRPr="00C8534D" w:rsidRDefault="001131DD"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W tym punkcie Wójt Franciszek </w:t>
      </w:r>
      <w:proofErr w:type="spellStart"/>
      <w:r w:rsidRPr="00C8534D">
        <w:rPr>
          <w:rFonts w:ascii="Verdana" w:eastAsia="Times New Roman" w:hAnsi="Verdana" w:cs="Arial"/>
          <w:bCs/>
          <w:sz w:val="20"/>
          <w:szCs w:val="20"/>
          <w:lang w:eastAsia="pl-PL"/>
        </w:rPr>
        <w:t>Dziendziel</w:t>
      </w:r>
      <w:proofErr w:type="spellEnd"/>
      <w:r w:rsidRPr="00C8534D">
        <w:rPr>
          <w:rFonts w:ascii="Verdana" w:eastAsia="Times New Roman" w:hAnsi="Verdana" w:cs="Arial"/>
          <w:bCs/>
          <w:sz w:val="20"/>
          <w:szCs w:val="20"/>
          <w:lang w:eastAsia="pl-PL"/>
        </w:rPr>
        <w:t xml:space="preserve"> przedstawił informację o działalności w okresie międzysesyjnym. Informacje Wójta dotyczyły:</w:t>
      </w:r>
    </w:p>
    <w:p w:rsidR="00D017F6" w:rsidRPr="00C8534D" w:rsidRDefault="00D017F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sytuacji w gminie w związku z pandemią </w:t>
      </w:r>
      <w:proofErr w:type="spellStart"/>
      <w:r w:rsidRPr="00C8534D">
        <w:rPr>
          <w:rFonts w:ascii="Verdana" w:eastAsia="Times New Roman" w:hAnsi="Verdana" w:cs="Arial"/>
          <w:bCs/>
          <w:sz w:val="20"/>
          <w:szCs w:val="20"/>
          <w:lang w:eastAsia="pl-PL"/>
        </w:rPr>
        <w:t>koronawirusa</w:t>
      </w:r>
      <w:proofErr w:type="spellEnd"/>
      <w:r w:rsidRPr="00C8534D">
        <w:rPr>
          <w:rFonts w:ascii="Verdana" w:eastAsia="Times New Roman" w:hAnsi="Verdana" w:cs="Arial"/>
          <w:bCs/>
          <w:sz w:val="20"/>
          <w:szCs w:val="20"/>
          <w:lang w:eastAsia="pl-PL"/>
        </w:rPr>
        <w:t xml:space="preserve"> oraz podejmowanymi działaniami w tym zakresie,</w:t>
      </w:r>
    </w:p>
    <w:p w:rsidR="00D017F6" w:rsidRPr="00C8534D" w:rsidRDefault="00D017F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dalszego nie funkcjonowania szkół, przedszkoli i prowadzonych zajęć szkolnych on – </w:t>
      </w:r>
      <w:proofErr w:type="spellStart"/>
      <w:r w:rsidRPr="00C8534D">
        <w:rPr>
          <w:rFonts w:ascii="Verdana" w:eastAsia="Times New Roman" w:hAnsi="Verdana" w:cs="Arial"/>
          <w:bCs/>
          <w:sz w:val="20"/>
          <w:szCs w:val="20"/>
          <w:lang w:eastAsia="pl-PL"/>
        </w:rPr>
        <w:t>line</w:t>
      </w:r>
      <w:proofErr w:type="spellEnd"/>
      <w:r w:rsidRPr="00C8534D">
        <w:rPr>
          <w:rFonts w:ascii="Verdana" w:eastAsia="Times New Roman" w:hAnsi="Verdana" w:cs="Arial"/>
          <w:bCs/>
          <w:sz w:val="20"/>
          <w:szCs w:val="20"/>
          <w:lang w:eastAsia="pl-PL"/>
        </w:rPr>
        <w:t>, zakupionych laptopów dla potrzeb uczniów,</w:t>
      </w:r>
    </w:p>
    <w:p w:rsidR="00D017F6" w:rsidRPr="00C8534D" w:rsidRDefault="00D017F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problemu z obsadą lekarską w ośrodkach zdrowia,</w:t>
      </w:r>
    </w:p>
    <w:p w:rsidR="00D017F6" w:rsidRPr="00C8534D" w:rsidRDefault="00D017F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realizacji zadań inwestycyjnych ujętych w budżecie gminy, </w:t>
      </w:r>
    </w:p>
    <w:p w:rsidR="000F0B54" w:rsidRPr="00C8534D" w:rsidRDefault="00D017F6"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spłaconej pożyczki </w:t>
      </w:r>
      <w:r w:rsidR="000F0B54" w:rsidRPr="00C8534D">
        <w:rPr>
          <w:rFonts w:ascii="Verdana" w:eastAsia="Times New Roman" w:hAnsi="Verdana" w:cs="Arial"/>
          <w:bCs/>
          <w:sz w:val="20"/>
          <w:szCs w:val="20"/>
          <w:lang w:eastAsia="pl-PL"/>
        </w:rPr>
        <w:t xml:space="preserve">na SUW i studnie głębinowe </w:t>
      </w:r>
      <w:r w:rsidRPr="00C8534D">
        <w:rPr>
          <w:rFonts w:ascii="Verdana" w:eastAsia="Times New Roman" w:hAnsi="Verdana" w:cs="Arial"/>
          <w:bCs/>
          <w:sz w:val="20"/>
          <w:szCs w:val="20"/>
          <w:lang w:eastAsia="pl-PL"/>
        </w:rPr>
        <w:t>i umorzenia jej w 35 %</w:t>
      </w:r>
      <w:r w:rsidR="000F0B54" w:rsidRPr="00C8534D">
        <w:rPr>
          <w:rFonts w:ascii="Verdana" w:eastAsia="Times New Roman" w:hAnsi="Verdana" w:cs="Arial"/>
          <w:bCs/>
          <w:sz w:val="20"/>
          <w:szCs w:val="20"/>
          <w:lang w:eastAsia="pl-PL"/>
        </w:rPr>
        <w:t xml:space="preserve">, przebiegu spłaty pożyczki na niską emisję </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odroczenia płatności podatku przez przedsiębiorców za II kwartał,</w:t>
      </w:r>
    </w:p>
    <w:p w:rsidR="001131DD"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zastosowania ulg w czynszach dzierżawnych dla firm,</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realizowanych zadań przez inne jednostki ( most na </w:t>
      </w:r>
      <w:proofErr w:type="spellStart"/>
      <w:r w:rsidRPr="00C8534D">
        <w:rPr>
          <w:rFonts w:ascii="Verdana" w:eastAsia="Times New Roman" w:hAnsi="Verdana" w:cs="Arial"/>
          <w:bCs/>
          <w:sz w:val="20"/>
          <w:szCs w:val="20"/>
          <w:lang w:eastAsia="pl-PL"/>
        </w:rPr>
        <w:t>Pszczynce</w:t>
      </w:r>
      <w:proofErr w:type="spellEnd"/>
      <w:r w:rsidRPr="00C8534D">
        <w:rPr>
          <w:rFonts w:ascii="Verdana" w:eastAsia="Times New Roman" w:hAnsi="Verdana" w:cs="Arial"/>
          <w:bCs/>
          <w:sz w:val="20"/>
          <w:szCs w:val="20"/>
          <w:lang w:eastAsia="pl-PL"/>
        </w:rPr>
        <w:t xml:space="preserve"> i chodnik ul. Ligonia w Krzyżowicach, remont drogi 933 i przebudowy mostu na d linia kolejową, zorganizowanego ruchu lokalnego na tę okoliczność)</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przeprowadzonych 2 przetargów na zbiórkę odpadów, trzeci przetarg odbędzie się,</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 nowych stawek opłat za odpady. </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Informacje referatów i jednostek organizacyjnych oraz Komendanta Komisariatu Policji zostały przesłane radnym na tablety, nie czytano ich treści. Informacje – </w:t>
      </w:r>
      <w:r w:rsidRPr="00C8534D">
        <w:rPr>
          <w:rFonts w:ascii="Verdana" w:eastAsia="Times New Roman" w:hAnsi="Verdana" w:cs="Arial"/>
          <w:b/>
          <w:bCs/>
          <w:sz w:val="20"/>
          <w:szCs w:val="20"/>
          <w:lang w:eastAsia="pl-PL"/>
        </w:rPr>
        <w:t>zał. nr 3</w:t>
      </w:r>
      <w:r w:rsidRPr="00C8534D">
        <w:rPr>
          <w:rFonts w:ascii="Verdana" w:eastAsia="Times New Roman" w:hAnsi="Verdana" w:cs="Arial"/>
          <w:bCs/>
          <w:sz w:val="20"/>
          <w:szCs w:val="20"/>
          <w:lang w:eastAsia="pl-PL"/>
        </w:rPr>
        <w:t xml:space="preserve"> do protokołu.  </w:t>
      </w:r>
    </w:p>
    <w:p w:rsidR="000F0B54" w:rsidRPr="00C8534D" w:rsidRDefault="000F0B54" w:rsidP="00467EBE">
      <w:pPr>
        <w:autoSpaceDE w:val="0"/>
        <w:autoSpaceDN w:val="0"/>
        <w:adjustRightInd w:val="0"/>
        <w:spacing w:after="0" w:line="240" w:lineRule="auto"/>
        <w:rPr>
          <w:rFonts w:ascii="Verdana" w:eastAsia="Times New Roman" w:hAnsi="Verdana" w:cs="Arial"/>
          <w:bCs/>
          <w:sz w:val="20"/>
          <w:szCs w:val="20"/>
          <w:lang w:eastAsia="pl-PL"/>
        </w:rPr>
      </w:pPr>
    </w:p>
    <w:p w:rsidR="003547C9" w:rsidRDefault="003547C9" w:rsidP="00467EBE">
      <w:pPr>
        <w:autoSpaceDE w:val="0"/>
        <w:autoSpaceDN w:val="0"/>
        <w:adjustRightInd w:val="0"/>
        <w:spacing w:after="0" w:line="240" w:lineRule="auto"/>
        <w:rPr>
          <w:rFonts w:ascii="Verdana" w:eastAsia="Times New Roman" w:hAnsi="Verdana" w:cs="Arial"/>
          <w:b/>
          <w:bCs/>
          <w:sz w:val="20"/>
          <w:szCs w:val="20"/>
          <w:lang w:eastAsia="pl-PL"/>
        </w:rPr>
      </w:pPr>
    </w:p>
    <w:p w:rsidR="003547C9" w:rsidRDefault="003547C9" w:rsidP="00467EBE">
      <w:pPr>
        <w:autoSpaceDE w:val="0"/>
        <w:autoSpaceDN w:val="0"/>
        <w:adjustRightInd w:val="0"/>
        <w:spacing w:after="0" w:line="240" w:lineRule="auto"/>
        <w:rPr>
          <w:rFonts w:ascii="Verdana" w:eastAsia="Times New Roman" w:hAnsi="Verdana" w:cs="Arial"/>
          <w:b/>
          <w:bCs/>
          <w:sz w:val="20"/>
          <w:szCs w:val="20"/>
          <w:lang w:eastAsia="pl-PL"/>
        </w:rPr>
      </w:pPr>
    </w:p>
    <w:p w:rsidR="003547C9" w:rsidRDefault="003547C9" w:rsidP="00467EBE">
      <w:pPr>
        <w:autoSpaceDE w:val="0"/>
        <w:autoSpaceDN w:val="0"/>
        <w:adjustRightInd w:val="0"/>
        <w:spacing w:after="0" w:line="240" w:lineRule="auto"/>
        <w:rPr>
          <w:rFonts w:ascii="Verdana" w:eastAsia="Times New Roman" w:hAnsi="Verdana" w:cs="Arial"/>
          <w:b/>
          <w:bCs/>
          <w:sz w:val="20"/>
          <w:szCs w:val="20"/>
          <w:lang w:eastAsia="pl-PL"/>
        </w:rPr>
      </w:pPr>
    </w:p>
    <w:p w:rsidR="003547C9" w:rsidRDefault="003547C9" w:rsidP="00467EBE">
      <w:pPr>
        <w:autoSpaceDE w:val="0"/>
        <w:autoSpaceDN w:val="0"/>
        <w:adjustRightInd w:val="0"/>
        <w:spacing w:after="0" w:line="240" w:lineRule="auto"/>
        <w:rPr>
          <w:rFonts w:ascii="Verdana" w:eastAsia="Times New Roman" w:hAnsi="Verdana" w:cs="Arial"/>
          <w:b/>
          <w:bCs/>
          <w:sz w:val="20"/>
          <w:szCs w:val="20"/>
          <w:lang w:eastAsia="pl-PL"/>
        </w:rPr>
      </w:pPr>
    </w:p>
    <w:p w:rsidR="005D26F3" w:rsidRPr="00C8534D" w:rsidRDefault="000F0B54" w:rsidP="00467EBE">
      <w:pPr>
        <w:autoSpaceDE w:val="0"/>
        <w:autoSpaceDN w:val="0"/>
        <w:adjustRightInd w:val="0"/>
        <w:spacing w:after="0" w:line="240" w:lineRule="auto"/>
        <w:rPr>
          <w:rFonts w:ascii="Verdana" w:eastAsia="Times New Roman" w:hAnsi="Verdana" w:cs="Arial"/>
          <w:b/>
          <w:bCs/>
          <w:sz w:val="20"/>
          <w:szCs w:val="20"/>
          <w:lang w:eastAsia="pl-PL"/>
        </w:rPr>
      </w:pPr>
      <w:r w:rsidRPr="00C8534D">
        <w:rPr>
          <w:rFonts w:ascii="Verdana" w:eastAsia="Times New Roman" w:hAnsi="Verdana" w:cs="Arial"/>
          <w:b/>
          <w:bCs/>
          <w:sz w:val="20"/>
          <w:szCs w:val="20"/>
          <w:lang w:eastAsia="pl-PL"/>
        </w:rPr>
        <w:lastRenderedPageBreak/>
        <w:t>Ad. 6</w:t>
      </w:r>
    </w:p>
    <w:p w:rsidR="000F0B54" w:rsidRPr="00C8534D" w:rsidRDefault="000F0B54" w:rsidP="000F0B54">
      <w:pPr>
        <w:autoSpaceDE w:val="0"/>
        <w:autoSpaceDN w:val="0"/>
        <w:adjustRightInd w:val="0"/>
        <w:spacing w:after="0" w:line="240" w:lineRule="auto"/>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W tym punkcie </w:t>
      </w:r>
      <w:r w:rsidRPr="00C8534D">
        <w:rPr>
          <w:rFonts w:ascii="Verdana" w:hAnsi="Verdana"/>
          <w:sz w:val="20"/>
          <w:szCs w:val="20"/>
        </w:rPr>
        <w:t>przedstawiano informacje o pracach komisji w okresie międzysesyjnym:</w:t>
      </w:r>
    </w:p>
    <w:p w:rsidR="000F0B54" w:rsidRPr="00C8534D" w:rsidRDefault="000F0B54" w:rsidP="000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C8534D">
        <w:rPr>
          <w:rFonts w:ascii="Verdana" w:hAnsi="Verdana"/>
          <w:sz w:val="20"/>
          <w:szCs w:val="20"/>
        </w:rPr>
        <w:t>- Przewodniczący Rady Andrzej Szaweł – poinformował, że na wspólny</w:t>
      </w:r>
      <w:r w:rsidR="0099415B" w:rsidRPr="00C8534D">
        <w:rPr>
          <w:rFonts w:ascii="Verdana" w:hAnsi="Verdana"/>
          <w:sz w:val="20"/>
          <w:szCs w:val="20"/>
        </w:rPr>
        <w:t>m</w:t>
      </w:r>
      <w:r w:rsidRPr="00C8534D">
        <w:rPr>
          <w:rFonts w:ascii="Verdana" w:hAnsi="Verdana"/>
          <w:sz w:val="20"/>
          <w:szCs w:val="20"/>
        </w:rPr>
        <w:t xml:space="preserve"> </w:t>
      </w:r>
      <w:r w:rsidR="0099415B" w:rsidRPr="00C8534D">
        <w:rPr>
          <w:rFonts w:ascii="Verdana" w:hAnsi="Verdana"/>
          <w:sz w:val="20"/>
          <w:szCs w:val="20"/>
        </w:rPr>
        <w:t xml:space="preserve">posiedzeniu </w:t>
      </w:r>
      <w:r w:rsidRPr="00C8534D">
        <w:rPr>
          <w:rFonts w:ascii="Verdana" w:hAnsi="Verdana"/>
          <w:sz w:val="20"/>
          <w:szCs w:val="20"/>
        </w:rPr>
        <w:t xml:space="preserve">Komisji </w:t>
      </w:r>
      <w:r w:rsidR="0099415B" w:rsidRPr="00C8534D">
        <w:rPr>
          <w:rFonts w:ascii="Verdana" w:hAnsi="Verdana"/>
          <w:sz w:val="20"/>
          <w:szCs w:val="20"/>
        </w:rPr>
        <w:t xml:space="preserve">w dniu 26 maja </w:t>
      </w:r>
      <w:r w:rsidRPr="00C8534D">
        <w:rPr>
          <w:rFonts w:ascii="Verdana" w:hAnsi="Verdana"/>
          <w:sz w:val="20"/>
          <w:szCs w:val="20"/>
        </w:rPr>
        <w:t xml:space="preserve">omawiano sprawy będące przedmiotem obecnej sesji, </w:t>
      </w:r>
    </w:p>
    <w:p w:rsidR="000F0B54" w:rsidRPr="00C8534D" w:rsidRDefault="000F0B54" w:rsidP="000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C8534D">
        <w:rPr>
          <w:rFonts w:ascii="Verdana" w:hAnsi="Verdana"/>
          <w:sz w:val="20"/>
          <w:szCs w:val="20"/>
        </w:rPr>
        <w:t xml:space="preserve">- Zbigniew Dusza – przedstawił tematykę </w:t>
      </w:r>
      <w:r w:rsidR="0099415B" w:rsidRPr="00C8534D">
        <w:rPr>
          <w:rFonts w:ascii="Verdana" w:hAnsi="Verdana"/>
          <w:sz w:val="20"/>
          <w:szCs w:val="20"/>
        </w:rPr>
        <w:t xml:space="preserve">odrębnego </w:t>
      </w:r>
      <w:r w:rsidRPr="00C8534D">
        <w:rPr>
          <w:rFonts w:ascii="Verdana" w:hAnsi="Verdana"/>
          <w:sz w:val="20"/>
          <w:szCs w:val="20"/>
        </w:rPr>
        <w:t>posiedzenia Komisji Działalności Społecznej</w:t>
      </w:r>
      <w:r w:rsidR="0099415B" w:rsidRPr="00C8534D">
        <w:rPr>
          <w:rFonts w:ascii="Verdana" w:hAnsi="Verdana"/>
          <w:sz w:val="20"/>
          <w:szCs w:val="20"/>
        </w:rPr>
        <w:t xml:space="preserve"> w dniu 26 maja</w:t>
      </w:r>
      <w:r w:rsidRPr="00C8534D">
        <w:rPr>
          <w:rFonts w:ascii="Verdana" w:hAnsi="Verdana"/>
          <w:sz w:val="20"/>
          <w:szCs w:val="20"/>
        </w:rPr>
        <w:t>,</w:t>
      </w:r>
    </w:p>
    <w:p w:rsidR="0099415B" w:rsidRPr="00C8534D" w:rsidRDefault="000F0B54" w:rsidP="000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C8534D">
        <w:rPr>
          <w:rFonts w:ascii="Verdana" w:hAnsi="Verdana"/>
          <w:sz w:val="20"/>
          <w:szCs w:val="20"/>
        </w:rPr>
        <w:t xml:space="preserve">- Krzysztof Woryna – </w:t>
      </w:r>
      <w:r w:rsidR="0099415B" w:rsidRPr="00C8534D">
        <w:rPr>
          <w:rFonts w:ascii="Verdana" w:hAnsi="Verdana"/>
          <w:sz w:val="20"/>
          <w:szCs w:val="20"/>
        </w:rPr>
        <w:t>poinformował, że Komisja nie odbyła żadnego posiedzenia,</w:t>
      </w:r>
    </w:p>
    <w:p w:rsidR="000F0B54" w:rsidRPr="00C8534D" w:rsidRDefault="00545784" w:rsidP="000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C8534D">
        <w:rPr>
          <w:rFonts w:ascii="Verdana" w:hAnsi="Verdana"/>
          <w:sz w:val="20"/>
          <w:szCs w:val="20"/>
        </w:rPr>
        <w:t>- </w:t>
      </w:r>
      <w:r w:rsidR="000F0B54" w:rsidRPr="00C8534D">
        <w:rPr>
          <w:rFonts w:ascii="Verdana" w:hAnsi="Verdana"/>
          <w:sz w:val="20"/>
          <w:szCs w:val="20"/>
        </w:rPr>
        <w:t xml:space="preserve">Henryk Opacki – przedstawił tematykę posiedzenia Komisji Skarg, Wniosków </w:t>
      </w:r>
      <w:r w:rsidR="003547C9">
        <w:rPr>
          <w:rFonts w:ascii="Verdana" w:hAnsi="Verdana"/>
          <w:sz w:val="20"/>
          <w:szCs w:val="20"/>
        </w:rPr>
        <w:br/>
      </w:r>
      <w:r w:rsidR="000F0B54" w:rsidRPr="00C8534D">
        <w:rPr>
          <w:rFonts w:ascii="Verdana" w:hAnsi="Verdana"/>
          <w:sz w:val="20"/>
          <w:szCs w:val="20"/>
        </w:rPr>
        <w:t>i Petycji</w:t>
      </w:r>
      <w:r w:rsidR="0099415B" w:rsidRPr="00C8534D">
        <w:rPr>
          <w:rFonts w:ascii="Verdana" w:hAnsi="Verdana"/>
          <w:sz w:val="20"/>
          <w:szCs w:val="20"/>
        </w:rPr>
        <w:t xml:space="preserve"> informując, że rozpatrywanie skargi na dyrekcje szkoły będzie kontynuowane</w:t>
      </w:r>
      <w:r w:rsidR="000F0B54" w:rsidRPr="00C8534D">
        <w:rPr>
          <w:rFonts w:ascii="Verdana" w:hAnsi="Verdana"/>
          <w:sz w:val="20"/>
          <w:szCs w:val="20"/>
        </w:rPr>
        <w:t>.</w:t>
      </w:r>
    </w:p>
    <w:p w:rsidR="000F0B54" w:rsidRPr="00C8534D" w:rsidRDefault="000F0B54" w:rsidP="000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rsidR="0099415B" w:rsidRPr="00C8534D" w:rsidRDefault="0099415B" w:rsidP="0099415B">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Przystępując do podejmowania uchwał Przewodniczący Rady poinformował, </w:t>
      </w:r>
      <w:r w:rsidR="003547C9">
        <w:rPr>
          <w:rFonts w:ascii="Verdana" w:eastAsia="Calibri" w:hAnsi="Verdana" w:cs="Calibri"/>
          <w:color w:val="000000"/>
          <w:sz w:val="20"/>
          <w:szCs w:val="20"/>
        </w:rPr>
        <w:br/>
      </w:r>
      <w:r w:rsidRPr="00C8534D">
        <w:rPr>
          <w:rFonts w:ascii="Verdana" w:eastAsia="Calibri" w:hAnsi="Verdana" w:cs="Calibri"/>
          <w:color w:val="000000"/>
          <w:sz w:val="20"/>
          <w:szCs w:val="20"/>
        </w:rPr>
        <w:t>że wszystkie projekty uchwał były omawiane na posiedzeniu Komisji w dniu 26 maja, radni mają je udostępnione na tabletach a mieszkańcy mają je widoczne na BIP-</w:t>
      </w:r>
      <w:proofErr w:type="spellStart"/>
      <w:r w:rsidRPr="00C8534D">
        <w:rPr>
          <w:rFonts w:ascii="Verdana" w:eastAsia="Calibri" w:hAnsi="Verdana" w:cs="Calibri"/>
          <w:color w:val="000000"/>
          <w:sz w:val="20"/>
          <w:szCs w:val="20"/>
        </w:rPr>
        <w:t>ie</w:t>
      </w:r>
      <w:proofErr w:type="spellEnd"/>
      <w:r w:rsidRPr="00C8534D">
        <w:rPr>
          <w:rFonts w:ascii="Verdana" w:eastAsia="Calibri" w:hAnsi="Verdana" w:cs="Calibri"/>
          <w:color w:val="000000"/>
          <w:sz w:val="20"/>
          <w:szCs w:val="20"/>
        </w:rPr>
        <w:t xml:space="preserve">, do każdego projektu uchwały dołączone jest uzasadnienie. </w:t>
      </w:r>
    </w:p>
    <w:p w:rsidR="0099415B" w:rsidRPr="00C8534D" w:rsidRDefault="0099415B" w:rsidP="0099415B">
      <w:pPr>
        <w:widowControl w:val="0"/>
        <w:suppressAutoHyphens/>
        <w:spacing w:after="0" w:line="240" w:lineRule="auto"/>
        <w:contextualSpacing/>
        <w:jc w:val="both"/>
        <w:rPr>
          <w:rFonts w:ascii="Verdana" w:eastAsia="Calibri" w:hAnsi="Verdana" w:cs="Calibri"/>
          <w:color w:val="000000"/>
          <w:sz w:val="20"/>
          <w:szCs w:val="20"/>
        </w:rPr>
      </w:pPr>
    </w:p>
    <w:p w:rsidR="005D26F3" w:rsidRPr="00C8534D" w:rsidRDefault="00102712" w:rsidP="00467EBE">
      <w:pPr>
        <w:autoSpaceDE w:val="0"/>
        <w:autoSpaceDN w:val="0"/>
        <w:adjustRightInd w:val="0"/>
        <w:spacing w:after="0" w:line="240" w:lineRule="auto"/>
        <w:rPr>
          <w:rFonts w:ascii="Verdana" w:eastAsia="Times New Roman" w:hAnsi="Verdana" w:cs="Arial"/>
          <w:b/>
          <w:bCs/>
          <w:sz w:val="20"/>
          <w:szCs w:val="20"/>
          <w:lang w:eastAsia="pl-PL"/>
        </w:rPr>
      </w:pPr>
      <w:r w:rsidRPr="00C8534D">
        <w:rPr>
          <w:rFonts w:ascii="Verdana" w:eastAsia="Calibri" w:hAnsi="Verdana" w:cs="Calibri"/>
          <w:b/>
          <w:color w:val="000000"/>
          <w:sz w:val="20"/>
          <w:szCs w:val="20"/>
        </w:rPr>
        <w:t>A</w:t>
      </w:r>
      <w:r w:rsidR="0099415B" w:rsidRPr="00C8534D">
        <w:rPr>
          <w:rFonts w:ascii="Verdana" w:eastAsia="Times New Roman" w:hAnsi="Verdana" w:cs="Arial"/>
          <w:b/>
          <w:bCs/>
          <w:sz w:val="20"/>
          <w:szCs w:val="20"/>
          <w:lang w:eastAsia="pl-PL"/>
        </w:rPr>
        <w:t>d. 7</w:t>
      </w:r>
    </w:p>
    <w:p w:rsidR="00B1344F" w:rsidRPr="00C8534D" w:rsidRDefault="0099415B" w:rsidP="00102712">
      <w:pPr>
        <w:autoSpaceDE w:val="0"/>
        <w:autoSpaceDN w:val="0"/>
        <w:adjustRightInd w:val="0"/>
        <w:spacing w:after="0" w:line="240" w:lineRule="auto"/>
        <w:jc w:val="both"/>
        <w:rPr>
          <w:rFonts w:ascii="Verdana" w:eastAsia="Calibri" w:hAnsi="Verdana" w:cs="Calibri"/>
          <w:color w:val="000000"/>
          <w:sz w:val="20"/>
          <w:szCs w:val="20"/>
        </w:rPr>
      </w:pPr>
      <w:r w:rsidRPr="00C8534D">
        <w:rPr>
          <w:rFonts w:ascii="Verdana" w:eastAsia="Times New Roman" w:hAnsi="Verdana" w:cs="Arial"/>
          <w:bCs/>
          <w:sz w:val="20"/>
          <w:szCs w:val="20"/>
          <w:lang w:eastAsia="pl-PL"/>
        </w:rPr>
        <w:t xml:space="preserve">Pierwszy omawiany projekt uchwały dotyczył </w:t>
      </w:r>
      <w:r w:rsidRPr="00C8534D">
        <w:rPr>
          <w:rFonts w:ascii="Verdana" w:hAnsi="Verdana" w:cs="Verdana"/>
          <w:color w:val="000000"/>
          <w:sz w:val="20"/>
          <w:szCs w:val="20"/>
          <w:lang w:eastAsia="pl-PL"/>
        </w:rPr>
        <w:t xml:space="preserve">zmian w Wieloletniej Prognozie Finansowej Gminy Pawłowice na lata  2020 – 2024. </w:t>
      </w:r>
      <w:r w:rsidR="00102712" w:rsidRPr="00C8534D">
        <w:rPr>
          <w:rFonts w:ascii="Verdana" w:hAnsi="Verdana" w:cs="Verdana"/>
          <w:color w:val="000000"/>
          <w:sz w:val="20"/>
          <w:szCs w:val="20"/>
          <w:lang w:eastAsia="pl-PL"/>
        </w:rPr>
        <w:t xml:space="preserve">Przewodniczący poinformował, </w:t>
      </w:r>
      <w:r w:rsidR="003547C9">
        <w:rPr>
          <w:rFonts w:ascii="Verdana" w:hAnsi="Verdana" w:cs="Verdana"/>
          <w:color w:val="000000"/>
          <w:sz w:val="20"/>
          <w:szCs w:val="20"/>
          <w:lang w:eastAsia="pl-PL"/>
        </w:rPr>
        <w:br/>
      </w:r>
      <w:r w:rsidR="00102712" w:rsidRPr="00C8534D">
        <w:rPr>
          <w:rFonts w:ascii="Verdana" w:hAnsi="Verdana" w:cs="Verdana"/>
          <w:color w:val="000000"/>
          <w:sz w:val="20"/>
          <w:szCs w:val="20"/>
          <w:lang w:eastAsia="pl-PL"/>
        </w:rPr>
        <w:t>że p</w:t>
      </w:r>
      <w:r w:rsidR="00102712" w:rsidRPr="00C8534D">
        <w:rPr>
          <w:rFonts w:ascii="Verdana" w:eastAsia="Calibri" w:hAnsi="Verdana" w:cs="Calibri"/>
          <w:color w:val="000000"/>
          <w:sz w:val="20"/>
          <w:szCs w:val="20"/>
        </w:rPr>
        <w:t>rojekt uchwały był zaopiniowany przez</w:t>
      </w:r>
      <w:r w:rsidR="00B1344F" w:rsidRPr="00C8534D">
        <w:rPr>
          <w:rFonts w:ascii="Verdana" w:eastAsia="Calibri" w:hAnsi="Verdana" w:cs="Calibri"/>
          <w:color w:val="000000"/>
          <w:sz w:val="20"/>
          <w:szCs w:val="20"/>
        </w:rPr>
        <w:t>:</w:t>
      </w:r>
    </w:p>
    <w:p w:rsidR="00B1344F" w:rsidRPr="00C8534D" w:rsidRDefault="00B1344F" w:rsidP="00102712">
      <w:pPr>
        <w:autoSpaceDE w:val="0"/>
        <w:autoSpaceDN w:val="0"/>
        <w:adjustRightInd w:val="0"/>
        <w:spacing w:after="0" w:line="240" w:lineRule="auto"/>
        <w:jc w:val="both"/>
        <w:rPr>
          <w:rFonts w:ascii="Verdana" w:eastAsia="Calibri" w:hAnsi="Verdana" w:cs="Calibri"/>
          <w:color w:val="000000"/>
          <w:sz w:val="20"/>
          <w:szCs w:val="20"/>
        </w:rPr>
      </w:pPr>
      <w:r w:rsidRPr="00C8534D">
        <w:rPr>
          <w:rFonts w:ascii="Verdana" w:eastAsia="Calibri" w:hAnsi="Verdana" w:cs="Calibri"/>
          <w:color w:val="000000"/>
          <w:sz w:val="20"/>
          <w:szCs w:val="20"/>
        </w:rPr>
        <w:t>- </w:t>
      </w:r>
      <w:r w:rsidR="00102712" w:rsidRPr="00C8534D">
        <w:rPr>
          <w:rFonts w:ascii="Verdana" w:eastAsia="Calibri" w:hAnsi="Verdana" w:cs="Calibri"/>
          <w:color w:val="000000"/>
          <w:sz w:val="20"/>
          <w:szCs w:val="20"/>
        </w:rPr>
        <w:t xml:space="preserve">Komisję Gospodarki i Mienia Komunalnego pozytywnie 8 głosami za, przy 1 głosie przeciw, </w:t>
      </w:r>
    </w:p>
    <w:p w:rsidR="00102712" w:rsidRPr="00C8534D" w:rsidRDefault="00B1344F" w:rsidP="00102712">
      <w:pPr>
        <w:autoSpaceDE w:val="0"/>
        <w:autoSpaceDN w:val="0"/>
        <w:adjustRightInd w:val="0"/>
        <w:spacing w:after="0" w:line="240" w:lineRule="auto"/>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 </w:t>
      </w:r>
      <w:r w:rsidR="00102712" w:rsidRPr="00C8534D">
        <w:rPr>
          <w:rFonts w:ascii="Verdana" w:eastAsia="Calibri" w:hAnsi="Verdana" w:cs="Calibri"/>
          <w:color w:val="000000"/>
          <w:sz w:val="20"/>
          <w:szCs w:val="20"/>
        </w:rPr>
        <w:t xml:space="preserve">Komisję Działalności Społecznej pozytywnie – 6 głosami za. </w:t>
      </w:r>
    </w:p>
    <w:p w:rsidR="00102712" w:rsidRPr="00C8534D" w:rsidRDefault="00102712" w:rsidP="00102712">
      <w:pPr>
        <w:autoSpaceDE w:val="0"/>
        <w:autoSpaceDN w:val="0"/>
        <w:adjustRightInd w:val="0"/>
        <w:spacing w:after="0" w:line="240" w:lineRule="auto"/>
        <w:jc w:val="both"/>
        <w:rPr>
          <w:rFonts w:ascii="Verdana" w:hAnsi="Verdana" w:cs="Arial-BoldMT"/>
          <w:bCs/>
          <w:sz w:val="20"/>
          <w:szCs w:val="20"/>
        </w:rPr>
      </w:pPr>
      <w:r w:rsidRPr="00C8534D">
        <w:rPr>
          <w:rFonts w:ascii="Verdana" w:hAnsi="Verdana" w:cs="Arial-BoldMT"/>
          <w:bCs/>
          <w:sz w:val="20"/>
          <w:szCs w:val="20"/>
        </w:rPr>
        <w:t xml:space="preserve">W dyskusji zabrał głos radny K. Wawrzyczek stwierdzając, iż ubolewa nad tym, </w:t>
      </w:r>
      <w:r w:rsidR="003547C9">
        <w:rPr>
          <w:rFonts w:ascii="Verdana" w:hAnsi="Verdana" w:cs="Arial-BoldMT"/>
          <w:bCs/>
          <w:sz w:val="20"/>
          <w:szCs w:val="20"/>
        </w:rPr>
        <w:br/>
      </w:r>
      <w:r w:rsidRPr="00C8534D">
        <w:rPr>
          <w:rFonts w:ascii="Verdana" w:hAnsi="Verdana" w:cs="Arial-BoldMT"/>
          <w:bCs/>
          <w:sz w:val="20"/>
          <w:szCs w:val="20"/>
        </w:rPr>
        <w:t xml:space="preserve">że radni byli „zamknięci” na rozpoczęte inwestycje bieżące ewentualnie mające być rozpoczęte w przyszłości – tu wymienił </w:t>
      </w:r>
      <w:r w:rsidR="005B0909" w:rsidRPr="00C8534D">
        <w:rPr>
          <w:rFonts w:ascii="Verdana" w:hAnsi="Verdana" w:cs="Arial-BoldMT"/>
          <w:bCs/>
          <w:sz w:val="20"/>
          <w:szCs w:val="20"/>
        </w:rPr>
        <w:t>S</w:t>
      </w:r>
      <w:r w:rsidRPr="00C8534D">
        <w:rPr>
          <w:rFonts w:ascii="Verdana" w:hAnsi="Verdana" w:cs="Arial-BoldMT"/>
          <w:bCs/>
          <w:sz w:val="20"/>
          <w:szCs w:val="20"/>
        </w:rPr>
        <w:t xml:space="preserve">zkołę Podstawową i Przedszkole </w:t>
      </w:r>
      <w:r w:rsidR="003547C9">
        <w:rPr>
          <w:rFonts w:ascii="Verdana" w:hAnsi="Verdana" w:cs="Arial-BoldMT"/>
          <w:bCs/>
          <w:sz w:val="20"/>
          <w:szCs w:val="20"/>
        </w:rPr>
        <w:br/>
      </w:r>
      <w:r w:rsidRPr="00C8534D">
        <w:rPr>
          <w:rFonts w:ascii="Verdana" w:hAnsi="Verdana" w:cs="Arial-BoldMT"/>
          <w:bCs/>
          <w:sz w:val="20"/>
          <w:szCs w:val="20"/>
        </w:rPr>
        <w:t xml:space="preserve">w Pielgrzymowicach.  Będzie to z ubytkiem dla dzieci.  Wypowiedź tę poparł radny </w:t>
      </w:r>
      <w:r w:rsidR="003547C9">
        <w:rPr>
          <w:rFonts w:ascii="Verdana" w:hAnsi="Verdana" w:cs="Arial-BoldMT"/>
          <w:bCs/>
          <w:sz w:val="20"/>
          <w:szCs w:val="20"/>
        </w:rPr>
        <w:br/>
      </w:r>
      <w:r w:rsidRPr="00C8534D">
        <w:rPr>
          <w:rFonts w:ascii="Verdana" w:hAnsi="Verdana" w:cs="Arial-BoldMT"/>
          <w:bCs/>
          <w:sz w:val="20"/>
          <w:szCs w:val="20"/>
        </w:rPr>
        <w:t>H. Opacki.</w:t>
      </w:r>
    </w:p>
    <w:p w:rsidR="00102712" w:rsidRPr="00C8534D" w:rsidRDefault="00102712" w:rsidP="00102712">
      <w:pPr>
        <w:autoSpaceDE w:val="0"/>
        <w:autoSpaceDN w:val="0"/>
        <w:adjustRightInd w:val="0"/>
        <w:spacing w:after="0" w:line="240" w:lineRule="auto"/>
        <w:jc w:val="both"/>
        <w:rPr>
          <w:rFonts w:ascii="Verdana" w:hAnsi="Verdana" w:cs="Arial-BoldMT"/>
          <w:bCs/>
          <w:sz w:val="20"/>
          <w:szCs w:val="20"/>
        </w:rPr>
      </w:pPr>
      <w:r w:rsidRPr="00C8534D">
        <w:rPr>
          <w:rFonts w:ascii="Verdana" w:hAnsi="Verdana" w:cs="Arial-BoldMT"/>
          <w:bCs/>
          <w:sz w:val="20"/>
          <w:szCs w:val="20"/>
        </w:rPr>
        <w:t xml:space="preserve">Radny K. Woryna odpowiedział, że radni nie odłożyli inwestycji, jedynie przesunęli je w czasie, jak wyjaśni się sytuacja finansowa  to do tematu powrócą. </w:t>
      </w:r>
    </w:p>
    <w:p w:rsidR="00102712" w:rsidRPr="00C8534D" w:rsidRDefault="00102712" w:rsidP="00102712">
      <w:pPr>
        <w:autoSpaceDE w:val="0"/>
        <w:autoSpaceDN w:val="0"/>
        <w:adjustRightInd w:val="0"/>
        <w:spacing w:after="0" w:line="240" w:lineRule="auto"/>
        <w:jc w:val="both"/>
        <w:rPr>
          <w:rFonts w:ascii="Verdana" w:hAnsi="Verdana" w:cs="Arial-BoldMT"/>
          <w:bCs/>
          <w:sz w:val="20"/>
          <w:szCs w:val="20"/>
        </w:rPr>
      </w:pPr>
      <w:r w:rsidRPr="00C8534D">
        <w:rPr>
          <w:rFonts w:ascii="Verdana" w:hAnsi="Verdana" w:cs="Arial-BoldMT"/>
          <w:bCs/>
          <w:sz w:val="20"/>
          <w:szCs w:val="20"/>
        </w:rPr>
        <w:t xml:space="preserve">Radny Z. Dusza powiedział, że jest najlepszy, czas by teraz inwestycje przygotować </w:t>
      </w:r>
      <w:r w:rsidR="003547C9">
        <w:rPr>
          <w:rFonts w:ascii="Verdana" w:hAnsi="Verdana" w:cs="Arial-BoldMT"/>
          <w:bCs/>
          <w:sz w:val="20"/>
          <w:szCs w:val="20"/>
        </w:rPr>
        <w:br/>
      </w:r>
      <w:r w:rsidRPr="00C8534D">
        <w:rPr>
          <w:rFonts w:ascii="Verdana" w:hAnsi="Verdana" w:cs="Arial-BoldMT"/>
          <w:bCs/>
          <w:sz w:val="20"/>
          <w:szCs w:val="20"/>
        </w:rPr>
        <w:t xml:space="preserve">i je realizować. Wyraził nadzieję, że wkrótce do nich wrócimy. </w:t>
      </w:r>
    </w:p>
    <w:p w:rsidR="00102712" w:rsidRPr="00C8534D" w:rsidRDefault="00102712" w:rsidP="00102712">
      <w:pPr>
        <w:autoSpaceDE w:val="0"/>
        <w:autoSpaceDN w:val="0"/>
        <w:adjustRightInd w:val="0"/>
        <w:spacing w:after="0" w:line="240" w:lineRule="auto"/>
        <w:jc w:val="both"/>
        <w:rPr>
          <w:rFonts w:ascii="Verdana" w:hAnsi="Verdana" w:cs="Arial-BoldMT"/>
          <w:bCs/>
          <w:sz w:val="20"/>
          <w:szCs w:val="20"/>
        </w:rPr>
      </w:pPr>
      <w:r w:rsidRPr="00C8534D">
        <w:rPr>
          <w:rFonts w:ascii="Verdana" w:hAnsi="Verdana" w:cs="Arial-BoldMT"/>
          <w:bCs/>
          <w:sz w:val="20"/>
          <w:szCs w:val="20"/>
        </w:rPr>
        <w:t>Po tej dyskusji przystąpiono do głosowania:</w:t>
      </w:r>
    </w:p>
    <w:p w:rsidR="00102712" w:rsidRPr="00C8534D" w:rsidRDefault="00102712" w:rsidP="00102712">
      <w:pPr>
        <w:autoSpaceDE w:val="0"/>
        <w:autoSpaceDN w:val="0"/>
        <w:adjustRightInd w:val="0"/>
        <w:spacing w:after="0" w:line="240" w:lineRule="auto"/>
        <w:jc w:val="both"/>
        <w:rPr>
          <w:rFonts w:ascii="Verdana" w:hAnsi="Verdana" w:cs="Arial-BoldMT"/>
          <w:bCs/>
          <w:sz w:val="20"/>
          <w:szCs w:val="20"/>
        </w:rPr>
      </w:pPr>
      <w:r w:rsidRPr="00C8534D">
        <w:rPr>
          <w:rFonts w:ascii="Verdana" w:hAnsi="Verdana" w:cs="Arial-BoldMT"/>
          <w:b/>
          <w:bCs/>
          <w:sz w:val="20"/>
          <w:szCs w:val="20"/>
        </w:rPr>
        <w:t xml:space="preserve">Uchwała nr  XVII/173/2020 w sprawie zmian w Wieloletniej Prognozie Finansowej Gminy Pawłowice na lata 2020-2024 została przyjęta 15 głosami za, przy 1 glosie wstrzymującym. </w:t>
      </w:r>
      <w:r w:rsidRPr="00C8534D">
        <w:rPr>
          <w:rFonts w:ascii="Verdana" w:hAnsi="Verdana" w:cs="Arial-BoldMT"/>
          <w:bCs/>
          <w:sz w:val="20"/>
          <w:szCs w:val="20"/>
        </w:rPr>
        <w:t xml:space="preserve">Uchwała stanowi </w:t>
      </w:r>
      <w:r w:rsidRPr="00C8534D">
        <w:rPr>
          <w:rFonts w:ascii="Verdana" w:hAnsi="Verdana" w:cs="Arial-BoldMT"/>
          <w:b/>
          <w:bCs/>
          <w:sz w:val="20"/>
          <w:szCs w:val="20"/>
        </w:rPr>
        <w:t xml:space="preserve">zał. nr </w:t>
      </w:r>
      <w:r w:rsidR="008954C3" w:rsidRPr="00C8534D">
        <w:rPr>
          <w:rFonts w:ascii="Verdana" w:hAnsi="Verdana" w:cs="Arial-BoldMT"/>
          <w:b/>
          <w:bCs/>
          <w:sz w:val="20"/>
          <w:szCs w:val="20"/>
        </w:rPr>
        <w:t>4</w:t>
      </w:r>
      <w:r w:rsidR="008954C3" w:rsidRPr="00C8534D">
        <w:rPr>
          <w:rFonts w:ascii="Verdana" w:hAnsi="Verdana" w:cs="Arial-BoldMT"/>
          <w:bCs/>
          <w:sz w:val="20"/>
          <w:szCs w:val="20"/>
        </w:rPr>
        <w:t xml:space="preserve"> do protokołu. </w:t>
      </w:r>
    </w:p>
    <w:p w:rsidR="005D26F3" w:rsidRPr="00C8534D" w:rsidRDefault="00FD38E6" w:rsidP="00B1344F">
      <w:pPr>
        <w:autoSpaceDE w:val="0"/>
        <w:autoSpaceDN w:val="0"/>
        <w:adjustRightInd w:val="0"/>
        <w:spacing w:after="0" w:line="240" w:lineRule="auto"/>
        <w:jc w:val="both"/>
        <w:rPr>
          <w:rFonts w:ascii="Verdana" w:eastAsia="Times New Roman" w:hAnsi="Verdana" w:cs="Arial"/>
          <w:b/>
          <w:bCs/>
          <w:sz w:val="20"/>
          <w:szCs w:val="20"/>
          <w:lang w:eastAsia="pl-PL"/>
        </w:rPr>
      </w:pPr>
      <w:r w:rsidRPr="00C8534D">
        <w:rPr>
          <w:rFonts w:ascii="Verdana" w:eastAsia="Times New Roman" w:hAnsi="Verdana" w:cs="Segoe UI"/>
          <w:sz w:val="20"/>
          <w:szCs w:val="20"/>
          <w:u w:val="single"/>
        </w:rPr>
        <w:t>Wyniki</w:t>
      </w:r>
      <w:r w:rsidR="0032201F" w:rsidRPr="00C8534D">
        <w:rPr>
          <w:rFonts w:ascii="Verdana" w:eastAsia="Times New Roman" w:hAnsi="Verdana" w:cs="Segoe UI"/>
          <w:sz w:val="20"/>
          <w:szCs w:val="20"/>
          <w:u w:val="single"/>
        </w:rPr>
        <w:t> </w:t>
      </w:r>
      <w:r w:rsidRPr="00C8534D">
        <w:rPr>
          <w:rFonts w:ascii="Verdana" w:eastAsia="Times New Roman" w:hAnsi="Verdana" w:cs="Segoe UI"/>
          <w:sz w:val="20"/>
          <w:szCs w:val="20"/>
          <w:u w:val="single"/>
        </w:rPr>
        <w:t>imienne:</w:t>
      </w:r>
      <w:r w:rsidR="00B1344F" w:rsidRPr="00C8534D">
        <w:rPr>
          <w:rFonts w:ascii="Verdana" w:eastAsia="Times New Roman" w:hAnsi="Verdana" w:cs="Segoe UI"/>
          <w:sz w:val="20"/>
          <w:szCs w:val="20"/>
        </w:rPr>
        <w:br/>
        <w:t xml:space="preserve">ZA (14) </w:t>
      </w:r>
      <w:r w:rsidRPr="00C8534D">
        <w:rPr>
          <w:rFonts w:ascii="Verdana" w:eastAsia="Times New Roman" w:hAnsi="Verdana" w:cs="Segoe UI"/>
          <w:sz w:val="20"/>
          <w:szCs w:val="20"/>
        </w:rPr>
        <w:t xml:space="preserve">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Zbigniew Dusza, Piotr Fojcik, Irena Grabowska, Janusz Harazin, Damian Herman, Helena Matera, Bogusława Pietrek, Andrzej Szaweł, Karolina Szymaniec-Mlicka, Kamil Wawrzyczek, Krzy</w:t>
      </w:r>
      <w:r w:rsidR="00B1344F" w:rsidRPr="00C8534D">
        <w:rPr>
          <w:rFonts w:ascii="Verdana" w:eastAsia="Times New Roman" w:hAnsi="Verdana" w:cs="Segoe UI"/>
          <w:sz w:val="20"/>
          <w:szCs w:val="20"/>
        </w:rPr>
        <w:t>sztof Woryna, Tomasz</w:t>
      </w:r>
      <w:r w:rsidR="003547C9">
        <w:rPr>
          <w:rFonts w:ascii="Verdana" w:eastAsia="Times New Roman" w:hAnsi="Verdana" w:cs="Segoe UI"/>
          <w:sz w:val="20"/>
          <w:szCs w:val="20"/>
        </w:rPr>
        <w:t> Żuchowski; </w:t>
      </w:r>
      <w:r w:rsidRPr="00C8534D">
        <w:rPr>
          <w:rFonts w:ascii="Verdana" w:eastAsia="Times New Roman" w:hAnsi="Verdana" w:cs="Segoe UI"/>
          <w:sz w:val="20"/>
          <w:szCs w:val="20"/>
        </w:rPr>
        <w:t>WSTRZYMUJĘ</w:t>
      </w:r>
      <w:r w:rsidR="0032201F" w:rsidRPr="00C8534D">
        <w:rPr>
          <w:rFonts w:ascii="Verdana" w:eastAsia="Times New Roman" w:hAnsi="Verdana" w:cs="Segoe UI"/>
          <w:sz w:val="20"/>
          <w:szCs w:val="20"/>
        </w:rPr>
        <w:t> </w:t>
      </w:r>
      <w:r w:rsidRPr="00C8534D">
        <w:rPr>
          <w:rFonts w:ascii="Verdana" w:eastAsia="Times New Roman" w:hAnsi="Verdana" w:cs="Segoe UI"/>
          <w:sz w:val="20"/>
          <w:szCs w:val="20"/>
        </w:rPr>
        <w:t>SI</w:t>
      </w:r>
      <w:r w:rsidR="00B1344F" w:rsidRPr="00C8534D">
        <w:rPr>
          <w:rFonts w:ascii="Verdana" w:eastAsia="Times New Roman" w:hAnsi="Verdana" w:cs="Segoe UI"/>
          <w:sz w:val="20"/>
          <w:szCs w:val="20"/>
        </w:rPr>
        <w:t>Ę</w:t>
      </w:r>
      <w:r w:rsidR="0032201F" w:rsidRPr="00C8534D">
        <w:rPr>
          <w:rFonts w:ascii="Verdana" w:eastAsia="Times New Roman" w:hAnsi="Verdana" w:cs="Segoe UI"/>
          <w:sz w:val="20"/>
          <w:szCs w:val="20"/>
        </w:rPr>
        <w:t> </w:t>
      </w:r>
      <w:r w:rsidR="00B1344F" w:rsidRPr="00C8534D">
        <w:rPr>
          <w:rFonts w:ascii="Verdana" w:eastAsia="Times New Roman" w:hAnsi="Verdana" w:cs="Segoe UI"/>
          <w:sz w:val="20"/>
          <w:szCs w:val="20"/>
        </w:rPr>
        <w:t>(1)</w:t>
      </w:r>
      <w:r w:rsidR="0032201F" w:rsidRPr="00C8534D">
        <w:rPr>
          <w:rFonts w:ascii="Verdana" w:eastAsia="Times New Roman" w:hAnsi="Verdana" w:cs="Segoe UI"/>
          <w:sz w:val="20"/>
          <w:szCs w:val="20"/>
        </w:rPr>
        <w:t> </w:t>
      </w:r>
      <w:r w:rsidRPr="00C8534D">
        <w:rPr>
          <w:rFonts w:ascii="Verdana" w:eastAsia="Times New Roman" w:hAnsi="Verdana" w:cs="Segoe UI"/>
          <w:sz w:val="20"/>
          <w:szCs w:val="20"/>
        </w:rPr>
        <w:t>Henryk</w:t>
      </w:r>
      <w:r w:rsidR="0032201F" w:rsidRPr="00C8534D">
        <w:rPr>
          <w:rFonts w:ascii="Verdana" w:eastAsia="Times New Roman" w:hAnsi="Verdana" w:cs="Segoe UI"/>
          <w:sz w:val="20"/>
          <w:szCs w:val="20"/>
        </w:rPr>
        <w:t> </w:t>
      </w:r>
      <w:r w:rsidRPr="00C8534D">
        <w:rPr>
          <w:rFonts w:ascii="Verdana" w:eastAsia="Times New Roman" w:hAnsi="Verdana" w:cs="Segoe UI"/>
          <w:sz w:val="20"/>
          <w:szCs w:val="20"/>
        </w:rPr>
        <w:t>Opacki</w:t>
      </w:r>
      <w:r w:rsidRPr="00C8534D">
        <w:rPr>
          <w:rFonts w:ascii="Verdana" w:eastAsia="Times New Roman" w:hAnsi="Verdana" w:cs="Arial"/>
          <w:b/>
          <w:bCs/>
          <w:sz w:val="20"/>
          <w:szCs w:val="20"/>
          <w:lang w:eastAsia="pl-PL"/>
        </w:rPr>
        <w:br/>
      </w:r>
    </w:p>
    <w:p w:rsidR="005D26F3" w:rsidRPr="00C8534D" w:rsidRDefault="00B1344F" w:rsidP="00467EBE">
      <w:pPr>
        <w:autoSpaceDE w:val="0"/>
        <w:autoSpaceDN w:val="0"/>
        <w:adjustRightInd w:val="0"/>
        <w:spacing w:after="0" w:line="240" w:lineRule="auto"/>
        <w:rPr>
          <w:rFonts w:ascii="Verdana" w:eastAsia="Times New Roman" w:hAnsi="Verdana" w:cs="Arial"/>
          <w:b/>
          <w:bCs/>
          <w:sz w:val="20"/>
          <w:szCs w:val="20"/>
          <w:lang w:eastAsia="pl-PL"/>
        </w:rPr>
      </w:pPr>
      <w:r w:rsidRPr="00C8534D">
        <w:rPr>
          <w:rFonts w:ascii="Verdana" w:eastAsia="Times New Roman" w:hAnsi="Verdana" w:cs="Arial"/>
          <w:b/>
          <w:bCs/>
          <w:sz w:val="20"/>
          <w:szCs w:val="20"/>
          <w:lang w:eastAsia="pl-PL"/>
        </w:rPr>
        <w:t>Ad. 8</w:t>
      </w:r>
    </w:p>
    <w:p w:rsidR="00B1344F" w:rsidRPr="00C8534D" w:rsidRDefault="00B1344F" w:rsidP="003547C9">
      <w:pPr>
        <w:autoSpaceDE w:val="0"/>
        <w:autoSpaceDN w:val="0"/>
        <w:adjustRightInd w:val="0"/>
        <w:spacing w:after="0" w:line="240" w:lineRule="auto"/>
        <w:jc w:val="both"/>
        <w:rPr>
          <w:rFonts w:ascii="Verdana" w:eastAsia="Times New Roman" w:hAnsi="Verdana" w:cs="Arial"/>
          <w:bCs/>
          <w:sz w:val="20"/>
          <w:szCs w:val="20"/>
          <w:lang w:eastAsia="pl-PL"/>
        </w:rPr>
      </w:pPr>
      <w:r w:rsidRPr="00C8534D">
        <w:rPr>
          <w:rFonts w:ascii="Verdana" w:eastAsia="Times New Roman" w:hAnsi="Verdana" w:cs="Arial"/>
          <w:bCs/>
          <w:sz w:val="20"/>
          <w:szCs w:val="20"/>
          <w:lang w:eastAsia="pl-PL"/>
        </w:rPr>
        <w:t xml:space="preserve">Następnie przystąpiono do procedowania projektu uchwały w sprawie zmian </w:t>
      </w:r>
      <w:r w:rsidR="003547C9">
        <w:rPr>
          <w:rFonts w:ascii="Verdana" w:eastAsia="Times New Roman" w:hAnsi="Verdana" w:cs="Arial"/>
          <w:bCs/>
          <w:sz w:val="20"/>
          <w:szCs w:val="20"/>
          <w:lang w:eastAsia="pl-PL"/>
        </w:rPr>
        <w:br/>
      </w:r>
      <w:r w:rsidRPr="00C8534D">
        <w:rPr>
          <w:rFonts w:ascii="Verdana" w:eastAsia="Times New Roman" w:hAnsi="Verdana" w:cs="Arial"/>
          <w:bCs/>
          <w:sz w:val="20"/>
          <w:szCs w:val="20"/>
          <w:lang w:eastAsia="pl-PL"/>
        </w:rPr>
        <w:t>w budżecie gminy na 2020 rok. W otwartej dyskusji nikt z radnych nie zabrał głosu. Przewodniczący przedstawił opinie Komisji w sprawie projektu uchwały:</w:t>
      </w:r>
    </w:p>
    <w:p w:rsidR="00B918EB" w:rsidRPr="00C8534D" w:rsidRDefault="00B1344F" w:rsidP="003547C9">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 Komisja Gospodarki i Mienia Komunalnego – opinia pozytywna 7 głosami za, przy </w:t>
      </w:r>
      <w:r w:rsidR="003547C9">
        <w:rPr>
          <w:rFonts w:ascii="Verdana" w:eastAsia="Calibri" w:hAnsi="Verdana" w:cs="Calibri"/>
          <w:color w:val="000000"/>
          <w:sz w:val="20"/>
          <w:szCs w:val="20"/>
        </w:rPr>
        <w:br/>
      </w:r>
      <w:r w:rsidRPr="00C8534D">
        <w:rPr>
          <w:rFonts w:ascii="Verdana" w:eastAsia="Calibri" w:hAnsi="Verdana" w:cs="Calibri"/>
          <w:color w:val="000000"/>
          <w:sz w:val="20"/>
          <w:szCs w:val="20"/>
        </w:rPr>
        <w:t xml:space="preserve">1 głosie przeciw i 1 głosie wstrzymującym, </w:t>
      </w:r>
    </w:p>
    <w:p w:rsidR="00B1344F" w:rsidRPr="00C8534D" w:rsidRDefault="00B918EB" w:rsidP="003547C9">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 </w:t>
      </w:r>
      <w:r w:rsidR="00B1344F" w:rsidRPr="00C8534D">
        <w:rPr>
          <w:rFonts w:ascii="Verdana" w:eastAsia="Calibri" w:hAnsi="Verdana" w:cs="Calibri"/>
          <w:color w:val="000000"/>
          <w:sz w:val="20"/>
          <w:szCs w:val="20"/>
        </w:rPr>
        <w:t>Komisj</w:t>
      </w:r>
      <w:r w:rsidRPr="00C8534D">
        <w:rPr>
          <w:rFonts w:ascii="Verdana" w:eastAsia="Calibri" w:hAnsi="Verdana" w:cs="Calibri"/>
          <w:color w:val="000000"/>
          <w:sz w:val="20"/>
          <w:szCs w:val="20"/>
        </w:rPr>
        <w:t>a</w:t>
      </w:r>
      <w:r w:rsidR="00B1344F" w:rsidRPr="00C8534D">
        <w:rPr>
          <w:rFonts w:ascii="Verdana" w:eastAsia="Calibri" w:hAnsi="Verdana" w:cs="Calibri"/>
          <w:color w:val="000000"/>
          <w:sz w:val="20"/>
          <w:szCs w:val="20"/>
        </w:rPr>
        <w:t xml:space="preserve"> Działalności Społecznej pozytywnie – 6 głosami za. </w:t>
      </w:r>
    </w:p>
    <w:p w:rsidR="005D26F3" w:rsidRPr="00C8534D" w:rsidRDefault="00B1344F" w:rsidP="003547C9">
      <w:pPr>
        <w:autoSpaceDE w:val="0"/>
        <w:autoSpaceDN w:val="0"/>
        <w:adjustRightInd w:val="0"/>
        <w:spacing w:after="0" w:line="240" w:lineRule="auto"/>
        <w:jc w:val="both"/>
        <w:rPr>
          <w:rFonts w:ascii="Verdana" w:eastAsia="Times New Roman" w:hAnsi="Verdana" w:cs="Arial"/>
          <w:color w:val="000000"/>
          <w:sz w:val="20"/>
          <w:szCs w:val="20"/>
          <w:lang w:eastAsia="pl-PL"/>
        </w:rPr>
      </w:pPr>
      <w:r w:rsidRPr="00C8534D">
        <w:rPr>
          <w:rFonts w:ascii="Verdana" w:eastAsia="Times New Roman" w:hAnsi="Verdana" w:cs="Arial"/>
          <w:b/>
          <w:bCs/>
          <w:sz w:val="20"/>
          <w:szCs w:val="20"/>
          <w:lang w:eastAsia="pl-PL"/>
        </w:rPr>
        <w:t xml:space="preserve">Uchwała nr XVII/174/2020 w sprawie </w:t>
      </w:r>
      <w:r w:rsidRPr="00C8534D">
        <w:rPr>
          <w:rFonts w:ascii="Verdana" w:eastAsia="Times New Roman" w:hAnsi="Verdana" w:cs="Arial"/>
          <w:b/>
          <w:color w:val="000000"/>
          <w:sz w:val="20"/>
          <w:szCs w:val="20"/>
          <w:lang w:eastAsia="pl-PL"/>
        </w:rPr>
        <w:t xml:space="preserve">zmiany uchwały Nr XIII/116/2019 Rady Gminy Pawłowice w sprawie uchwalenia budżetu gminy Pawłowice </w:t>
      </w:r>
      <w:r w:rsidR="003547C9">
        <w:rPr>
          <w:rFonts w:ascii="Verdana" w:eastAsia="Times New Roman" w:hAnsi="Verdana" w:cs="Arial"/>
          <w:b/>
          <w:color w:val="000000"/>
          <w:sz w:val="20"/>
          <w:szCs w:val="20"/>
          <w:lang w:eastAsia="pl-PL"/>
        </w:rPr>
        <w:br/>
      </w:r>
      <w:r w:rsidRPr="00C8534D">
        <w:rPr>
          <w:rFonts w:ascii="Verdana" w:eastAsia="Times New Roman" w:hAnsi="Verdana" w:cs="Arial"/>
          <w:b/>
          <w:color w:val="000000"/>
          <w:sz w:val="20"/>
          <w:szCs w:val="20"/>
          <w:lang w:eastAsia="pl-PL"/>
        </w:rPr>
        <w:t xml:space="preserve">na rok 2020 została podjęta jednogłośnie – 15 głosami za. </w:t>
      </w:r>
      <w:r w:rsidRPr="00C8534D">
        <w:rPr>
          <w:rFonts w:ascii="Verdana" w:eastAsia="Times New Roman" w:hAnsi="Verdana" w:cs="Arial"/>
          <w:color w:val="000000"/>
          <w:sz w:val="20"/>
          <w:szCs w:val="20"/>
          <w:lang w:eastAsia="pl-PL"/>
        </w:rPr>
        <w:t>Uchwała stanowi</w:t>
      </w:r>
      <w:r w:rsidRPr="00C8534D">
        <w:rPr>
          <w:rFonts w:ascii="Verdana" w:eastAsia="Times New Roman" w:hAnsi="Verdana" w:cs="Arial"/>
          <w:b/>
          <w:color w:val="000000"/>
          <w:sz w:val="20"/>
          <w:szCs w:val="20"/>
          <w:lang w:eastAsia="pl-PL"/>
        </w:rPr>
        <w:t xml:space="preserve"> zał. nr 5 </w:t>
      </w:r>
      <w:r w:rsidRPr="00C8534D">
        <w:rPr>
          <w:rFonts w:ascii="Verdana" w:eastAsia="Times New Roman" w:hAnsi="Verdana" w:cs="Arial"/>
          <w:color w:val="000000"/>
          <w:sz w:val="20"/>
          <w:szCs w:val="20"/>
          <w:lang w:eastAsia="pl-PL"/>
        </w:rPr>
        <w:t>do protokołu.</w:t>
      </w:r>
    </w:p>
    <w:p w:rsidR="00B1344F" w:rsidRPr="00C8534D" w:rsidRDefault="00B1344F" w:rsidP="00B1344F">
      <w:pPr>
        <w:autoSpaceDE w:val="0"/>
        <w:autoSpaceDN w:val="0"/>
        <w:adjustRightInd w:val="0"/>
        <w:spacing w:after="0" w:line="240" w:lineRule="auto"/>
        <w:jc w:val="both"/>
        <w:rPr>
          <w:rFonts w:ascii="Verdana" w:eastAsia="Times New Roman" w:hAnsi="Verdana" w:cs="Arial"/>
          <w:color w:val="000000"/>
          <w:sz w:val="20"/>
          <w:szCs w:val="20"/>
          <w:lang w:eastAsia="pl-PL"/>
        </w:rPr>
      </w:pPr>
      <w:r w:rsidRPr="00C8534D">
        <w:rPr>
          <w:rFonts w:ascii="Verdana" w:eastAsia="Times New Roman" w:hAnsi="Verdana" w:cs="Segoe UI"/>
          <w:sz w:val="20"/>
          <w:szCs w:val="20"/>
          <w:u w:val="single"/>
        </w:rPr>
        <w:t>Wyniki imienne:</w:t>
      </w:r>
      <w:r w:rsidRPr="00C8534D">
        <w:rPr>
          <w:rFonts w:ascii="Verdana" w:eastAsia="Times New Roman" w:hAnsi="Verdana" w:cs="Segoe UI"/>
          <w:sz w:val="20"/>
          <w:szCs w:val="20"/>
        </w:rPr>
        <w:br/>
        <w:t xml:space="preserve">ZA (15) 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xml:space="preserve">, Zbigniew Dusza, Piotr Fojcik, Irena Grabowska, Janusz Harazin, Damian Herman, Helena Matera, Henryk Opacki, </w:t>
      </w:r>
      <w:r w:rsidRPr="00C8534D">
        <w:rPr>
          <w:rFonts w:ascii="Verdana" w:eastAsia="Times New Roman" w:hAnsi="Verdana" w:cs="Segoe UI"/>
          <w:sz w:val="20"/>
          <w:szCs w:val="20"/>
        </w:rPr>
        <w:lastRenderedPageBreak/>
        <w:t>Bogusława Pietrek, Andrzej Szaweł, Karolina Szymaniec-Mlicka, Kamil Wawrzyczek, Krzysztof Woryna, Tomasz Żuchowski</w:t>
      </w:r>
    </w:p>
    <w:p w:rsidR="00B1344F" w:rsidRPr="00C8534D" w:rsidRDefault="00B1344F" w:rsidP="00B1344F">
      <w:pPr>
        <w:autoSpaceDE w:val="0"/>
        <w:autoSpaceDN w:val="0"/>
        <w:adjustRightInd w:val="0"/>
        <w:spacing w:after="0" w:line="240" w:lineRule="auto"/>
        <w:jc w:val="both"/>
        <w:rPr>
          <w:rFonts w:ascii="Verdana" w:eastAsia="Times New Roman" w:hAnsi="Verdana" w:cs="Arial"/>
          <w:color w:val="000000"/>
          <w:sz w:val="20"/>
          <w:szCs w:val="20"/>
          <w:lang w:eastAsia="pl-PL"/>
        </w:rPr>
      </w:pPr>
    </w:p>
    <w:p w:rsidR="00B1344F" w:rsidRPr="00C8534D" w:rsidRDefault="00B1344F" w:rsidP="00B1344F">
      <w:pPr>
        <w:autoSpaceDE w:val="0"/>
        <w:autoSpaceDN w:val="0"/>
        <w:adjustRightInd w:val="0"/>
        <w:spacing w:after="0" w:line="240" w:lineRule="auto"/>
        <w:jc w:val="both"/>
        <w:rPr>
          <w:rFonts w:ascii="Verdana" w:eastAsia="Times New Roman" w:hAnsi="Verdana" w:cs="Arial"/>
          <w:b/>
          <w:color w:val="000000"/>
          <w:sz w:val="20"/>
          <w:szCs w:val="20"/>
          <w:lang w:eastAsia="pl-PL"/>
        </w:rPr>
      </w:pPr>
      <w:r w:rsidRPr="00C8534D">
        <w:rPr>
          <w:rFonts w:ascii="Verdana" w:eastAsia="Times New Roman" w:hAnsi="Verdana" w:cs="Arial"/>
          <w:b/>
          <w:color w:val="000000"/>
          <w:sz w:val="20"/>
          <w:szCs w:val="20"/>
          <w:lang w:eastAsia="pl-PL"/>
        </w:rPr>
        <w:t>Ad. 9</w:t>
      </w:r>
    </w:p>
    <w:p w:rsidR="00B918EB" w:rsidRPr="00C8534D" w:rsidRDefault="00B918EB" w:rsidP="00B918EB">
      <w:pPr>
        <w:autoSpaceDE w:val="0"/>
        <w:autoSpaceDN w:val="0"/>
        <w:adjustRightInd w:val="0"/>
        <w:spacing w:after="0" w:line="240" w:lineRule="auto"/>
        <w:jc w:val="both"/>
        <w:rPr>
          <w:rFonts w:ascii="Verdana" w:eastAsia="Times New Roman" w:hAnsi="Verdana"/>
          <w:sz w:val="20"/>
          <w:szCs w:val="20"/>
        </w:rPr>
      </w:pPr>
      <w:r w:rsidRPr="00C8534D">
        <w:rPr>
          <w:rFonts w:ascii="Verdana" w:eastAsia="Times New Roman" w:hAnsi="Verdana" w:cs="Arial"/>
          <w:color w:val="000000"/>
          <w:sz w:val="20"/>
          <w:szCs w:val="20"/>
          <w:lang w:eastAsia="pl-PL"/>
        </w:rPr>
        <w:t xml:space="preserve">Kolejny temat dotyczył </w:t>
      </w:r>
      <w:r w:rsidRPr="00C8534D">
        <w:rPr>
          <w:rFonts w:ascii="Verdana" w:eastAsia="Times New Roman" w:hAnsi="Verdana" w:cs="Arial-BoldMT"/>
          <w:bCs/>
          <w:sz w:val="20"/>
          <w:szCs w:val="20"/>
          <w:lang w:eastAsia="pl-PL"/>
        </w:rPr>
        <w:t>wyboru metody ustalenia opłaty za gospodarowanie odpadami komunalnymi oraz ustalenia stawki takiej opłaty</w:t>
      </w:r>
      <w:r w:rsidRPr="00C8534D">
        <w:rPr>
          <w:rFonts w:ascii="Verdana" w:eastAsia="Times New Roman" w:hAnsi="Verdana"/>
          <w:sz w:val="20"/>
          <w:szCs w:val="20"/>
        </w:rPr>
        <w:t xml:space="preserve">. Przewodniczący poinformował, </w:t>
      </w:r>
      <w:r w:rsidR="003547C9">
        <w:rPr>
          <w:rFonts w:ascii="Verdana" w:eastAsia="Times New Roman" w:hAnsi="Verdana"/>
          <w:sz w:val="20"/>
          <w:szCs w:val="20"/>
        </w:rPr>
        <w:br/>
      </w:r>
      <w:r w:rsidRPr="00C8534D">
        <w:rPr>
          <w:rFonts w:ascii="Verdana" w:eastAsia="Times New Roman" w:hAnsi="Verdana"/>
          <w:sz w:val="20"/>
          <w:szCs w:val="20"/>
        </w:rPr>
        <w:t>że temat był omawiany przez Komisje i uzyskał opinie:</w:t>
      </w:r>
    </w:p>
    <w:p w:rsidR="00B918EB" w:rsidRPr="00C8534D" w:rsidRDefault="00B918EB" w:rsidP="00B918EB">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 Komisji Gospodarki i Mienia Komunalnego pozytywną - 8 głosami za, przy 1 głosie przeciw,  </w:t>
      </w:r>
    </w:p>
    <w:p w:rsidR="00B918EB" w:rsidRPr="00C8534D" w:rsidRDefault="00B918EB" w:rsidP="00B918EB">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Komisji Działalności Społecznej pozytywną – 5 głosami za, przy 1 głosie przeciw.</w:t>
      </w:r>
    </w:p>
    <w:p w:rsidR="00B918EB" w:rsidRPr="00C8534D" w:rsidRDefault="00B918EB" w:rsidP="00B918EB">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Times New Roman" w:hAnsi="Verdana"/>
          <w:b/>
          <w:sz w:val="20"/>
          <w:szCs w:val="20"/>
        </w:rPr>
        <w:t xml:space="preserve">Uchwała nr XVII/175/2020 </w:t>
      </w:r>
      <w:r w:rsidRPr="00C8534D">
        <w:rPr>
          <w:rFonts w:ascii="Verdana" w:eastAsia="Times New Roman" w:hAnsi="Verdana" w:cs="Arial-BoldMT"/>
          <w:b/>
          <w:bCs/>
          <w:sz w:val="20"/>
          <w:szCs w:val="20"/>
          <w:lang w:eastAsia="pl-PL"/>
        </w:rPr>
        <w:t xml:space="preserve">w sprawie wyboru metody ustalenia opłaty </w:t>
      </w:r>
      <w:r w:rsidRPr="00C8534D">
        <w:rPr>
          <w:rFonts w:ascii="Verdana" w:eastAsia="Times New Roman" w:hAnsi="Verdana" w:cs="Arial-BoldMT"/>
          <w:b/>
          <w:bCs/>
          <w:sz w:val="20"/>
          <w:szCs w:val="20"/>
          <w:lang w:eastAsia="pl-PL"/>
        </w:rPr>
        <w:br/>
        <w:t xml:space="preserve">za gospodarowanie odpadami komunalnymi oraz ustalenia stawki takiej opłaty została podjęta </w:t>
      </w:r>
      <w:r w:rsidRPr="00C8534D">
        <w:rPr>
          <w:rFonts w:ascii="Verdana" w:eastAsia="Times New Roman" w:hAnsi="Verdana"/>
          <w:b/>
          <w:sz w:val="20"/>
          <w:szCs w:val="20"/>
        </w:rPr>
        <w:t xml:space="preserve">jednogłośnie 15 głosami za. </w:t>
      </w:r>
      <w:r w:rsidRPr="00C8534D">
        <w:rPr>
          <w:rFonts w:ascii="Verdana" w:eastAsia="Times New Roman" w:hAnsi="Verdana"/>
          <w:sz w:val="20"/>
          <w:szCs w:val="20"/>
        </w:rPr>
        <w:t xml:space="preserve">Uchwała stanowi </w:t>
      </w:r>
      <w:r w:rsidRPr="00C8534D">
        <w:rPr>
          <w:rFonts w:ascii="Verdana" w:eastAsia="Times New Roman" w:hAnsi="Verdana"/>
          <w:b/>
          <w:sz w:val="20"/>
          <w:szCs w:val="20"/>
        </w:rPr>
        <w:t>zał. nr 6</w:t>
      </w:r>
      <w:r w:rsidRPr="00C8534D">
        <w:rPr>
          <w:rFonts w:ascii="Verdana" w:eastAsia="Times New Roman" w:hAnsi="Verdana"/>
          <w:sz w:val="20"/>
          <w:szCs w:val="20"/>
        </w:rPr>
        <w:t xml:space="preserve"> do protokołu. </w:t>
      </w:r>
    </w:p>
    <w:p w:rsidR="005B0909" w:rsidRPr="00C8534D" w:rsidRDefault="00B918EB" w:rsidP="005B0909">
      <w:pPr>
        <w:spacing w:after="0" w:line="240" w:lineRule="auto"/>
        <w:rPr>
          <w:rFonts w:ascii="Verdana" w:hAnsi="Verdana"/>
          <w:b/>
          <w:sz w:val="20"/>
          <w:szCs w:val="20"/>
        </w:rPr>
      </w:pPr>
      <w:r w:rsidRPr="00C8534D">
        <w:rPr>
          <w:rFonts w:ascii="Verdana" w:eastAsia="Times New Roman" w:hAnsi="Verdana" w:cs="Segoe UI"/>
          <w:sz w:val="20"/>
          <w:szCs w:val="20"/>
          <w:u w:val="single"/>
          <w:lang w:eastAsia="pl-PL"/>
        </w:rPr>
        <w:t>Wyniki imienne:</w:t>
      </w:r>
      <w:r w:rsidRPr="00C8534D">
        <w:rPr>
          <w:rFonts w:ascii="Verdana" w:eastAsia="Times New Roman" w:hAnsi="Verdana" w:cs="Segoe UI"/>
          <w:sz w:val="20"/>
          <w:szCs w:val="20"/>
          <w:lang w:eastAsia="pl-PL"/>
        </w:rPr>
        <w:br/>
        <w:t xml:space="preserve">ZA (15) Grzegorz Cyrulik, Dariusz </w:t>
      </w:r>
      <w:proofErr w:type="spellStart"/>
      <w:r w:rsidRPr="00C8534D">
        <w:rPr>
          <w:rFonts w:ascii="Verdana" w:eastAsia="Times New Roman" w:hAnsi="Verdana" w:cs="Segoe UI"/>
          <w:sz w:val="20"/>
          <w:szCs w:val="20"/>
          <w:lang w:eastAsia="pl-PL"/>
        </w:rPr>
        <w:t>Czakon</w:t>
      </w:r>
      <w:proofErr w:type="spellEnd"/>
      <w:r w:rsidRPr="00C8534D">
        <w:rPr>
          <w:rFonts w:ascii="Verdana" w:eastAsia="Times New Roman" w:hAnsi="Verdana" w:cs="Segoe UI"/>
          <w:sz w:val="20"/>
          <w:szCs w:val="20"/>
          <w:lang w:eastAsia="pl-PL"/>
        </w:rPr>
        <w:t>, Zbigniew Dusza, Piotr Fojcik, Irena Grabowska, Janusz Harazin, Damian Herman, Helena Matera, Henryk Opacki, Bogusława Pietrek, Andrzej Szaweł, Karolina Szymaniec-Mlicka, Kamil Wawrzyczek, Krzysztof Woryna, Tomasz Żuchowski</w:t>
      </w:r>
      <w:r w:rsidRPr="00C8534D">
        <w:rPr>
          <w:rFonts w:ascii="Verdana" w:eastAsia="Times New Roman" w:hAnsi="Verdana" w:cs="Segoe UI"/>
          <w:sz w:val="20"/>
          <w:szCs w:val="20"/>
          <w:lang w:eastAsia="pl-PL"/>
        </w:rPr>
        <w:br/>
      </w:r>
    </w:p>
    <w:p w:rsidR="005B0909" w:rsidRPr="00C8534D" w:rsidRDefault="00B918EB" w:rsidP="005B0909">
      <w:pPr>
        <w:spacing w:after="0" w:line="240" w:lineRule="auto"/>
        <w:rPr>
          <w:rFonts w:ascii="Verdana" w:eastAsia="Times New Roman" w:hAnsi="Verdana" w:cs="Segoe UI"/>
          <w:sz w:val="20"/>
          <w:szCs w:val="20"/>
          <w:lang w:eastAsia="pl-PL"/>
        </w:rPr>
      </w:pPr>
      <w:r w:rsidRPr="00C8534D">
        <w:rPr>
          <w:rFonts w:ascii="Verdana" w:hAnsi="Verdana"/>
          <w:b/>
          <w:sz w:val="20"/>
          <w:szCs w:val="20"/>
        </w:rPr>
        <w:t xml:space="preserve">Ad. 10 </w:t>
      </w:r>
    </w:p>
    <w:p w:rsidR="009C4CAD" w:rsidRPr="00C8534D" w:rsidRDefault="00B918EB" w:rsidP="005B0909">
      <w:pPr>
        <w:spacing w:after="0" w:line="240" w:lineRule="auto"/>
        <w:jc w:val="both"/>
        <w:rPr>
          <w:rFonts w:ascii="Verdana" w:eastAsia="Times New Roman" w:hAnsi="Verdana" w:cs="Segoe UI"/>
          <w:sz w:val="20"/>
          <w:szCs w:val="20"/>
          <w:lang w:eastAsia="pl-PL"/>
        </w:rPr>
      </w:pPr>
      <w:r w:rsidRPr="00C8534D">
        <w:rPr>
          <w:rFonts w:ascii="Verdana" w:hAnsi="Verdana"/>
          <w:sz w:val="20"/>
          <w:szCs w:val="20"/>
        </w:rPr>
        <w:t xml:space="preserve">W tym punkcie obrad Przewodniczący  A. Szaweł </w:t>
      </w:r>
      <w:r w:rsidR="009C4CAD" w:rsidRPr="00C8534D">
        <w:rPr>
          <w:rFonts w:ascii="Verdana" w:hAnsi="Verdana"/>
          <w:sz w:val="20"/>
          <w:szCs w:val="20"/>
        </w:rPr>
        <w:t xml:space="preserve">przedstawił projekt uchwały </w:t>
      </w:r>
      <w:r w:rsidR="003547C9">
        <w:rPr>
          <w:rFonts w:ascii="Verdana" w:hAnsi="Verdana"/>
          <w:sz w:val="20"/>
          <w:szCs w:val="20"/>
        </w:rPr>
        <w:br/>
      </w:r>
      <w:r w:rsidR="009C4CAD" w:rsidRPr="00C8534D">
        <w:rPr>
          <w:rFonts w:ascii="Verdana" w:hAnsi="Verdana"/>
          <w:sz w:val="20"/>
          <w:szCs w:val="20"/>
        </w:rPr>
        <w:t xml:space="preserve">w sprawie </w:t>
      </w:r>
      <w:r w:rsidR="009C4CAD" w:rsidRPr="00C8534D">
        <w:rPr>
          <w:rFonts w:ascii="Verdana" w:eastAsia="Times New Roman" w:hAnsi="Verdana" w:cs="Arial-BoldMT"/>
          <w:bCs/>
          <w:sz w:val="20"/>
          <w:szCs w:val="20"/>
          <w:lang w:eastAsia="pl-PL"/>
        </w:rPr>
        <w:t>zwolnienia w części z opłaty za gospodarowanie odpadami komunalnymi właścicieli nieruchomości zabudowanych budynkami mieszkalnymi jednorodzinnymi kompostujących bioodpady</w:t>
      </w:r>
      <w:r w:rsidR="009C4CAD" w:rsidRPr="00C8534D">
        <w:rPr>
          <w:rFonts w:ascii="Verdana" w:hAnsi="Verdana"/>
          <w:color w:val="000000"/>
          <w:sz w:val="20"/>
          <w:szCs w:val="20"/>
        </w:rPr>
        <w:t xml:space="preserve"> </w:t>
      </w:r>
      <w:r w:rsidR="009C4CAD" w:rsidRPr="00C8534D">
        <w:rPr>
          <w:rFonts w:ascii="Verdana" w:eastAsia="Times New Roman" w:hAnsi="Verdana" w:cs="Arial-BoldMT"/>
          <w:bCs/>
          <w:sz w:val="20"/>
          <w:szCs w:val="20"/>
          <w:lang w:eastAsia="pl-PL"/>
        </w:rPr>
        <w:t xml:space="preserve">stanowiące odpady komunalne w kompostowniku przydomowym. Poinformował, że ten projekt był również omawiany przez Komisje </w:t>
      </w:r>
      <w:r w:rsidR="003547C9">
        <w:rPr>
          <w:rFonts w:ascii="Verdana" w:eastAsia="Times New Roman" w:hAnsi="Verdana" w:cs="Arial-BoldMT"/>
          <w:bCs/>
          <w:sz w:val="20"/>
          <w:szCs w:val="20"/>
          <w:lang w:eastAsia="pl-PL"/>
        </w:rPr>
        <w:br/>
      </w:r>
      <w:r w:rsidR="009C4CAD" w:rsidRPr="00C8534D">
        <w:rPr>
          <w:rFonts w:ascii="Verdana" w:eastAsia="Times New Roman" w:hAnsi="Verdana" w:cs="Arial-BoldMT"/>
          <w:bCs/>
          <w:sz w:val="20"/>
          <w:szCs w:val="20"/>
          <w:lang w:eastAsia="pl-PL"/>
        </w:rPr>
        <w:t xml:space="preserve">i uzyskał pozytywne opinie: </w:t>
      </w:r>
    </w:p>
    <w:p w:rsidR="009C4CAD" w:rsidRPr="00C8534D" w:rsidRDefault="009C4CAD" w:rsidP="009C4CAD">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xml:space="preserve">- Komisji Gospodarki i Mienia Komunalnego 8 głosami za, przy 1 głosie wstrzymującym, </w:t>
      </w:r>
    </w:p>
    <w:p w:rsidR="009C4CAD" w:rsidRPr="00C8534D" w:rsidRDefault="009C4CAD" w:rsidP="009C4CAD">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Calibri" w:hAnsi="Verdana" w:cs="Calibri"/>
          <w:color w:val="000000"/>
          <w:sz w:val="20"/>
          <w:szCs w:val="20"/>
        </w:rPr>
        <w:t>- Komisji Działalności Społecznej  5 głosami za, przy 1 głosie wstrzymującym.</w:t>
      </w:r>
    </w:p>
    <w:p w:rsidR="009C4CAD" w:rsidRPr="00C8534D" w:rsidRDefault="009C4CAD" w:rsidP="009C4CAD">
      <w:pPr>
        <w:spacing w:after="0" w:line="240" w:lineRule="auto"/>
        <w:jc w:val="both"/>
        <w:rPr>
          <w:rFonts w:ascii="Verdana" w:eastAsia="Times New Roman" w:hAnsi="Verdana" w:cs="Arial-BoldMT"/>
          <w:b/>
          <w:bCs/>
          <w:sz w:val="20"/>
          <w:szCs w:val="20"/>
          <w:lang w:eastAsia="pl-PL"/>
        </w:rPr>
      </w:pPr>
      <w:r w:rsidRPr="00C8534D">
        <w:rPr>
          <w:rFonts w:ascii="Verdana" w:eastAsia="Times New Roman" w:hAnsi="Verdana" w:cs="Arial-BoldMT"/>
          <w:b/>
          <w:bCs/>
          <w:sz w:val="20"/>
          <w:szCs w:val="20"/>
          <w:lang w:eastAsia="pl-PL"/>
        </w:rPr>
        <w:t>Uchwała nr XVI</w:t>
      </w:r>
      <w:r w:rsidR="001F3837" w:rsidRPr="00C8534D">
        <w:rPr>
          <w:rFonts w:ascii="Verdana" w:eastAsia="Times New Roman" w:hAnsi="Verdana" w:cs="Arial-BoldMT"/>
          <w:b/>
          <w:bCs/>
          <w:sz w:val="20"/>
          <w:szCs w:val="20"/>
          <w:lang w:eastAsia="pl-PL"/>
        </w:rPr>
        <w:t>I</w:t>
      </w:r>
      <w:r w:rsidRPr="00C8534D">
        <w:rPr>
          <w:rFonts w:ascii="Verdana" w:eastAsia="Times New Roman" w:hAnsi="Verdana" w:cs="Arial-BoldMT"/>
          <w:b/>
          <w:bCs/>
          <w:sz w:val="20"/>
          <w:szCs w:val="20"/>
          <w:lang w:eastAsia="pl-PL"/>
        </w:rPr>
        <w:t xml:space="preserve">/176/2020 w sprawie zwolnienia w części z opłaty </w:t>
      </w:r>
      <w:r w:rsidR="003547C9">
        <w:rPr>
          <w:rFonts w:ascii="Verdana" w:eastAsia="Times New Roman" w:hAnsi="Verdana" w:cs="Arial-BoldMT"/>
          <w:b/>
          <w:bCs/>
          <w:sz w:val="20"/>
          <w:szCs w:val="20"/>
          <w:lang w:eastAsia="pl-PL"/>
        </w:rPr>
        <w:br/>
      </w:r>
      <w:r w:rsidRPr="00C8534D">
        <w:rPr>
          <w:rFonts w:ascii="Verdana" w:eastAsia="Times New Roman" w:hAnsi="Verdana" w:cs="Arial-BoldMT"/>
          <w:b/>
          <w:bCs/>
          <w:sz w:val="20"/>
          <w:szCs w:val="20"/>
          <w:lang w:eastAsia="pl-PL"/>
        </w:rPr>
        <w:t>za gospodarowanie odpadami komunalnymi właścicieli nieruchomości zabudowanych budynkami mieszkalnymi jednorodzinnymi kompostujących bioodpady</w:t>
      </w:r>
      <w:r w:rsidRPr="00C8534D">
        <w:rPr>
          <w:rFonts w:ascii="Verdana" w:hAnsi="Verdana"/>
          <w:b/>
          <w:color w:val="000000"/>
          <w:sz w:val="20"/>
          <w:szCs w:val="20"/>
        </w:rPr>
        <w:t xml:space="preserve"> </w:t>
      </w:r>
      <w:r w:rsidRPr="00C8534D">
        <w:rPr>
          <w:rFonts w:ascii="Verdana" w:eastAsia="Times New Roman" w:hAnsi="Verdana" w:cs="Arial-BoldMT"/>
          <w:b/>
          <w:bCs/>
          <w:sz w:val="20"/>
          <w:szCs w:val="20"/>
          <w:lang w:eastAsia="pl-PL"/>
        </w:rPr>
        <w:t>stanowiące odpady komunalne w kompostowniku przydomowy</w:t>
      </w:r>
      <w:r w:rsidR="003547C9">
        <w:rPr>
          <w:rFonts w:ascii="Verdana" w:eastAsia="Times New Roman" w:hAnsi="Verdana" w:cs="Arial-BoldMT"/>
          <w:b/>
          <w:bCs/>
          <w:sz w:val="20"/>
          <w:szCs w:val="20"/>
          <w:lang w:eastAsia="pl-PL"/>
        </w:rPr>
        <w:t xml:space="preserve">m została podjęta jednogłośnie </w:t>
      </w:r>
      <w:r w:rsidRPr="00C8534D">
        <w:rPr>
          <w:rFonts w:ascii="Verdana" w:eastAsia="Times New Roman" w:hAnsi="Verdana" w:cs="Arial-BoldMT"/>
          <w:b/>
          <w:bCs/>
          <w:sz w:val="20"/>
          <w:szCs w:val="20"/>
          <w:lang w:eastAsia="pl-PL"/>
        </w:rPr>
        <w:t xml:space="preserve">15 głosami za. </w:t>
      </w:r>
      <w:r w:rsidRPr="00C8534D">
        <w:rPr>
          <w:rFonts w:ascii="Verdana" w:eastAsia="Times New Roman" w:hAnsi="Verdana" w:cs="Arial-BoldMT"/>
          <w:bCs/>
          <w:sz w:val="20"/>
          <w:szCs w:val="20"/>
          <w:lang w:eastAsia="pl-PL"/>
        </w:rPr>
        <w:t xml:space="preserve"> Uchwała stanowi </w:t>
      </w:r>
      <w:r w:rsidRPr="00C8534D">
        <w:rPr>
          <w:rFonts w:ascii="Verdana" w:eastAsia="Times New Roman" w:hAnsi="Verdana" w:cs="Arial-BoldMT"/>
          <w:b/>
          <w:bCs/>
          <w:sz w:val="20"/>
          <w:szCs w:val="20"/>
          <w:lang w:eastAsia="pl-PL"/>
        </w:rPr>
        <w:t xml:space="preserve">zał. nr </w:t>
      </w:r>
      <w:r w:rsidR="003E069E" w:rsidRPr="00C8534D">
        <w:rPr>
          <w:rFonts w:ascii="Verdana" w:eastAsia="Times New Roman" w:hAnsi="Verdana" w:cs="Arial-BoldMT"/>
          <w:b/>
          <w:bCs/>
          <w:sz w:val="20"/>
          <w:szCs w:val="20"/>
          <w:lang w:eastAsia="pl-PL"/>
        </w:rPr>
        <w:t>7</w:t>
      </w:r>
      <w:r w:rsidRPr="00C8534D">
        <w:rPr>
          <w:rFonts w:ascii="Verdana" w:eastAsia="Times New Roman" w:hAnsi="Verdana" w:cs="Arial-BoldMT"/>
          <w:bCs/>
          <w:sz w:val="20"/>
          <w:szCs w:val="20"/>
          <w:lang w:eastAsia="pl-PL"/>
        </w:rPr>
        <w:t xml:space="preserve"> </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 xml:space="preserve">do protokołu. </w:t>
      </w:r>
      <w:r w:rsidRPr="00C8534D">
        <w:rPr>
          <w:rFonts w:ascii="Verdana" w:eastAsia="Times New Roman" w:hAnsi="Verdana" w:cs="Arial-BoldMT"/>
          <w:b/>
          <w:bCs/>
          <w:sz w:val="20"/>
          <w:szCs w:val="20"/>
          <w:lang w:eastAsia="pl-PL"/>
        </w:rPr>
        <w:t xml:space="preserve"> </w:t>
      </w:r>
    </w:p>
    <w:p w:rsidR="001F3837" w:rsidRPr="00C8534D" w:rsidRDefault="001F3837" w:rsidP="001F3837">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Segoe UI"/>
          <w:sz w:val="20"/>
          <w:szCs w:val="20"/>
          <w:u w:val="single"/>
        </w:rPr>
        <w:t>Wyniki imienne:</w:t>
      </w:r>
      <w:r w:rsidRPr="00C8534D">
        <w:rPr>
          <w:rFonts w:ascii="Verdana" w:eastAsia="Times New Roman" w:hAnsi="Verdana" w:cs="Segoe UI"/>
          <w:sz w:val="20"/>
          <w:szCs w:val="20"/>
        </w:rPr>
        <w:br/>
        <w:t xml:space="preserve">ZA (15) 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Zbigniew Dusza, Piotr Fojcik, Irena Grabowska, Janusz Harazin, Damian Herman, Helena Matera, Henryk Opacki, Bogusława Pietrek, Andrzej Szaweł, Karolina Szymaniec-Mlicka, Kamil Wawrzyczek, Krzysztof</w:t>
      </w:r>
      <w:r w:rsidR="003547C9">
        <w:rPr>
          <w:rFonts w:ascii="Verdana" w:eastAsia="Times New Roman" w:hAnsi="Verdana" w:cs="Segoe UI"/>
          <w:sz w:val="20"/>
          <w:szCs w:val="20"/>
        </w:rPr>
        <w:t> </w:t>
      </w:r>
      <w:r w:rsidRPr="00C8534D">
        <w:rPr>
          <w:rFonts w:ascii="Verdana" w:eastAsia="Times New Roman" w:hAnsi="Verdana" w:cs="Segoe UI"/>
          <w:sz w:val="20"/>
          <w:szCs w:val="20"/>
        </w:rPr>
        <w:t>Woryna,</w:t>
      </w:r>
      <w:r w:rsidR="003547C9">
        <w:rPr>
          <w:rFonts w:ascii="Verdana" w:eastAsia="Times New Roman" w:hAnsi="Verdana" w:cs="Segoe UI"/>
          <w:sz w:val="20"/>
          <w:szCs w:val="20"/>
        </w:rPr>
        <w:t> </w:t>
      </w:r>
      <w:r w:rsidRPr="00C8534D">
        <w:rPr>
          <w:rFonts w:ascii="Verdana" w:eastAsia="Times New Roman" w:hAnsi="Verdana" w:cs="Segoe UI"/>
          <w:sz w:val="20"/>
          <w:szCs w:val="20"/>
        </w:rPr>
        <w:t>Tomasz</w:t>
      </w:r>
      <w:r w:rsidR="003547C9">
        <w:rPr>
          <w:rFonts w:ascii="Verdana" w:eastAsia="Times New Roman" w:hAnsi="Verdana" w:cs="Segoe UI"/>
          <w:sz w:val="20"/>
          <w:szCs w:val="20"/>
        </w:rPr>
        <w:t> </w:t>
      </w:r>
      <w:r w:rsidRPr="00C8534D">
        <w:rPr>
          <w:rFonts w:ascii="Verdana" w:eastAsia="Times New Roman" w:hAnsi="Verdana" w:cs="Segoe UI"/>
          <w:sz w:val="20"/>
          <w:szCs w:val="20"/>
        </w:rPr>
        <w:t>Żuchowski</w:t>
      </w:r>
      <w:r w:rsidRPr="00C8534D">
        <w:rPr>
          <w:rFonts w:ascii="Verdana" w:eastAsia="Times New Roman" w:hAnsi="Verdana" w:cs="Segoe UI"/>
          <w:sz w:val="20"/>
          <w:szCs w:val="20"/>
        </w:rPr>
        <w:br/>
      </w:r>
    </w:p>
    <w:p w:rsidR="001F3837" w:rsidRPr="00C8534D" w:rsidRDefault="001F3837" w:rsidP="00B918EB">
      <w:pPr>
        <w:spacing w:after="0" w:line="240" w:lineRule="auto"/>
        <w:rPr>
          <w:rFonts w:ascii="Verdana" w:eastAsia="Times New Roman" w:hAnsi="Verdana" w:cs="Arial-BoldMT"/>
          <w:b/>
          <w:bCs/>
          <w:sz w:val="20"/>
          <w:szCs w:val="20"/>
          <w:lang w:eastAsia="pl-PL"/>
        </w:rPr>
      </w:pPr>
      <w:r w:rsidRPr="00C8534D">
        <w:rPr>
          <w:rFonts w:ascii="Verdana" w:eastAsia="Times New Roman" w:hAnsi="Verdana" w:cs="Arial-BoldMT"/>
          <w:b/>
          <w:bCs/>
          <w:sz w:val="20"/>
          <w:szCs w:val="20"/>
          <w:lang w:eastAsia="pl-PL"/>
        </w:rPr>
        <w:t>Ad. 11</w:t>
      </w:r>
    </w:p>
    <w:p w:rsidR="001F3837" w:rsidRPr="00C8534D" w:rsidRDefault="001F3837" w:rsidP="001F3837">
      <w:pPr>
        <w:spacing w:after="0" w:line="240" w:lineRule="auto"/>
        <w:contextualSpacing/>
        <w:jc w:val="both"/>
        <w:rPr>
          <w:rFonts w:ascii="Verdana" w:hAnsi="Verdana"/>
          <w:color w:val="000000"/>
          <w:sz w:val="20"/>
          <w:szCs w:val="20"/>
        </w:rPr>
      </w:pPr>
      <w:r w:rsidRPr="00C8534D">
        <w:rPr>
          <w:rFonts w:ascii="Verdana" w:eastAsia="Times New Roman" w:hAnsi="Verdana" w:cs="Arial-BoldMT"/>
          <w:bCs/>
          <w:sz w:val="20"/>
          <w:szCs w:val="20"/>
          <w:lang w:eastAsia="pl-PL"/>
        </w:rPr>
        <w:t>Następny projekt uchwały przedstawiony przez Przewodniczącego dotyczył zawarcia porozumienia Gminy Pawłowice z Miastem Żory w sprawie współdziałania przy</w:t>
      </w:r>
      <w:r w:rsidRPr="00C8534D">
        <w:rPr>
          <w:rFonts w:ascii="Verdana" w:hAnsi="Verdana"/>
          <w:color w:val="000000"/>
          <w:sz w:val="20"/>
          <w:szCs w:val="20"/>
        </w:rPr>
        <w:t xml:space="preserve"> </w:t>
      </w:r>
      <w:r w:rsidRPr="00C8534D">
        <w:rPr>
          <w:rFonts w:ascii="Verdana" w:eastAsia="Times New Roman" w:hAnsi="Verdana" w:cs="Arial-BoldMT"/>
          <w:bCs/>
          <w:sz w:val="20"/>
          <w:szCs w:val="20"/>
          <w:lang w:eastAsia="pl-PL"/>
        </w:rPr>
        <w:t xml:space="preserve">realizacji zadania związanego z wyznaczeniem obszaru i granic Aglomeracji Żory. Przewodniczący poinformował, że projekt uchwały uzyskał pozytywną opinię </w:t>
      </w:r>
      <w:r w:rsidRPr="00C8534D">
        <w:rPr>
          <w:rFonts w:ascii="Verdana" w:hAnsi="Verdana"/>
          <w:color w:val="000000"/>
          <w:sz w:val="20"/>
          <w:szCs w:val="20"/>
        </w:rPr>
        <w:t>Komisji Gospodarki i Mienia Komunalnego 8 głosami za.</w:t>
      </w:r>
    </w:p>
    <w:p w:rsidR="001F3837" w:rsidRPr="00C8534D" w:rsidRDefault="001F3837" w:rsidP="001F3837">
      <w:pPr>
        <w:spacing w:after="0" w:line="240" w:lineRule="auto"/>
        <w:contextualSpacing/>
        <w:jc w:val="both"/>
        <w:rPr>
          <w:rFonts w:ascii="Verdana" w:eastAsia="Times New Roman" w:hAnsi="Verdana" w:cs="Arial-BoldMT"/>
          <w:bCs/>
          <w:sz w:val="20"/>
          <w:szCs w:val="20"/>
          <w:lang w:eastAsia="pl-PL"/>
        </w:rPr>
      </w:pPr>
      <w:r w:rsidRPr="00C8534D">
        <w:rPr>
          <w:rFonts w:ascii="Verdana" w:eastAsia="Times New Roman" w:hAnsi="Verdana" w:cs="Arial-BoldMT"/>
          <w:b/>
          <w:bCs/>
          <w:sz w:val="20"/>
          <w:szCs w:val="20"/>
          <w:lang w:eastAsia="pl-PL"/>
        </w:rPr>
        <w:t xml:space="preserve">Uchwała nr XVII/177/2020 w sprawie zawarcia porozumienia Gminy Pawłowice </w:t>
      </w:r>
      <w:r w:rsidRPr="00C8534D">
        <w:rPr>
          <w:rFonts w:ascii="Verdana" w:eastAsia="Times New Roman" w:hAnsi="Verdana" w:cs="Arial-BoldMT"/>
          <w:b/>
          <w:bCs/>
          <w:sz w:val="20"/>
          <w:szCs w:val="20"/>
          <w:lang w:eastAsia="pl-PL"/>
        </w:rPr>
        <w:br/>
        <w:t>z Miastem Żory w sprawie współdziałania przy</w:t>
      </w:r>
      <w:r w:rsidRPr="00C8534D">
        <w:rPr>
          <w:rFonts w:ascii="Verdana" w:hAnsi="Verdana"/>
          <w:b/>
          <w:color w:val="000000"/>
          <w:sz w:val="20"/>
          <w:szCs w:val="20"/>
        </w:rPr>
        <w:t xml:space="preserve"> </w:t>
      </w:r>
      <w:r w:rsidRPr="00C8534D">
        <w:rPr>
          <w:rFonts w:ascii="Verdana" w:eastAsia="Times New Roman" w:hAnsi="Verdana" w:cs="Arial-BoldMT"/>
          <w:b/>
          <w:bCs/>
          <w:sz w:val="20"/>
          <w:szCs w:val="20"/>
          <w:lang w:eastAsia="pl-PL"/>
        </w:rPr>
        <w:t xml:space="preserve">realizacji zadania związanego </w:t>
      </w:r>
      <w:r w:rsidRPr="00C8534D">
        <w:rPr>
          <w:rFonts w:ascii="Verdana" w:eastAsia="Times New Roman" w:hAnsi="Verdana" w:cs="Arial-BoldMT"/>
          <w:b/>
          <w:bCs/>
          <w:sz w:val="20"/>
          <w:szCs w:val="20"/>
          <w:lang w:eastAsia="pl-PL"/>
        </w:rPr>
        <w:br/>
        <w:t xml:space="preserve">z wyznaczeniem obszaru i granic Aglomeracji Żory została podjęta jednogłośnie </w:t>
      </w:r>
      <w:r w:rsidRPr="00C8534D">
        <w:rPr>
          <w:rFonts w:ascii="Verdana" w:eastAsia="Times New Roman" w:hAnsi="Verdana" w:cs="Arial-BoldMT"/>
          <w:b/>
          <w:bCs/>
          <w:sz w:val="20"/>
          <w:szCs w:val="20"/>
          <w:lang w:eastAsia="pl-PL"/>
        </w:rPr>
        <w:br/>
        <w:t xml:space="preserve">15 głosami za. </w:t>
      </w:r>
      <w:r w:rsidRPr="00C8534D">
        <w:rPr>
          <w:rFonts w:ascii="Verdana" w:eastAsia="Times New Roman" w:hAnsi="Verdana" w:cs="Arial-BoldMT"/>
          <w:bCs/>
          <w:sz w:val="20"/>
          <w:szCs w:val="20"/>
          <w:lang w:eastAsia="pl-PL"/>
        </w:rPr>
        <w:t xml:space="preserve">Uchwała stanowi </w:t>
      </w:r>
      <w:r w:rsidR="003E069E" w:rsidRPr="00C8534D">
        <w:rPr>
          <w:rFonts w:ascii="Verdana" w:eastAsia="Times New Roman" w:hAnsi="Verdana" w:cs="Arial-BoldMT"/>
          <w:b/>
          <w:bCs/>
          <w:sz w:val="20"/>
          <w:szCs w:val="20"/>
          <w:lang w:eastAsia="pl-PL"/>
        </w:rPr>
        <w:t>zał. nr 8</w:t>
      </w:r>
      <w:r w:rsidRPr="00C8534D">
        <w:rPr>
          <w:rFonts w:ascii="Verdana" w:eastAsia="Times New Roman" w:hAnsi="Verdana" w:cs="Arial-BoldMT"/>
          <w:bCs/>
          <w:sz w:val="20"/>
          <w:szCs w:val="20"/>
          <w:lang w:eastAsia="pl-PL"/>
        </w:rPr>
        <w:t xml:space="preserve"> do protokołu. </w:t>
      </w:r>
    </w:p>
    <w:p w:rsidR="001F3837" w:rsidRPr="00C8534D" w:rsidRDefault="001F3837" w:rsidP="001F3837">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Segoe UI"/>
          <w:sz w:val="20"/>
          <w:szCs w:val="20"/>
          <w:u w:val="single"/>
        </w:rPr>
        <w:t>Wyniki imienne:</w:t>
      </w:r>
      <w:r w:rsidRPr="00C8534D">
        <w:rPr>
          <w:rFonts w:ascii="Verdana" w:eastAsia="Times New Roman" w:hAnsi="Verdana" w:cs="Segoe UI"/>
          <w:sz w:val="20"/>
          <w:szCs w:val="20"/>
        </w:rPr>
        <w:br/>
        <w:t xml:space="preserve">ZA (15) 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xml:space="preserve">, Zbigniew Dusza, Piotr Fojcik, Irena Grabowska, Janusz Harazin, Damian Herman, Helena Matera, Henryk Opacki, </w:t>
      </w:r>
      <w:r w:rsidRPr="00C8534D">
        <w:rPr>
          <w:rFonts w:ascii="Verdana" w:eastAsia="Times New Roman" w:hAnsi="Verdana" w:cs="Segoe UI"/>
          <w:sz w:val="20"/>
          <w:szCs w:val="20"/>
        </w:rPr>
        <w:lastRenderedPageBreak/>
        <w:t>Bogusława Pietrek, Andrzej Szaweł, Karolina Szymaniec-Mlicka, Kamil Wawrzyczek, Krzysztof</w:t>
      </w:r>
      <w:r w:rsidR="003547C9">
        <w:rPr>
          <w:rFonts w:ascii="Verdana" w:eastAsia="Times New Roman" w:hAnsi="Verdana" w:cs="Segoe UI"/>
          <w:sz w:val="20"/>
          <w:szCs w:val="20"/>
        </w:rPr>
        <w:t> </w:t>
      </w:r>
      <w:r w:rsidRPr="00C8534D">
        <w:rPr>
          <w:rFonts w:ascii="Verdana" w:eastAsia="Times New Roman" w:hAnsi="Verdana" w:cs="Segoe UI"/>
          <w:sz w:val="20"/>
          <w:szCs w:val="20"/>
        </w:rPr>
        <w:t>Woryna,</w:t>
      </w:r>
      <w:r w:rsidR="003547C9">
        <w:rPr>
          <w:rFonts w:ascii="Verdana" w:eastAsia="Times New Roman" w:hAnsi="Verdana" w:cs="Segoe UI"/>
          <w:sz w:val="20"/>
          <w:szCs w:val="20"/>
        </w:rPr>
        <w:t> </w:t>
      </w:r>
      <w:r w:rsidRPr="00C8534D">
        <w:rPr>
          <w:rFonts w:ascii="Verdana" w:eastAsia="Times New Roman" w:hAnsi="Verdana" w:cs="Segoe UI"/>
          <w:sz w:val="20"/>
          <w:szCs w:val="20"/>
        </w:rPr>
        <w:t>Tomasz</w:t>
      </w:r>
      <w:r w:rsidR="003547C9">
        <w:rPr>
          <w:rFonts w:ascii="Verdana" w:eastAsia="Times New Roman" w:hAnsi="Verdana" w:cs="Segoe UI"/>
          <w:sz w:val="20"/>
          <w:szCs w:val="20"/>
        </w:rPr>
        <w:t> </w:t>
      </w:r>
      <w:r w:rsidRPr="00C8534D">
        <w:rPr>
          <w:rFonts w:ascii="Verdana" w:eastAsia="Times New Roman" w:hAnsi="Verdana" w:cs="Segoe UI"/>
          <w:sz w:val="20"/>
          <w:szCs w:val="20"/>
        </w:rPr>
        <w:t>Żuchowski</w:t>
      </w:r>
      <w:r w:rsidR="003C2A57" w:rsidRPr="00C8534D">
        <w:rPr>
          <w:rFonts w:ascii="Verdana" w:eastAsia="Times New Roman" w:hAnsi="Verdana" w:cs="Segoe UI"/>
          <w:sz w:val="20"/>
          <w:szCs w:val="20"/>
        </w:rPr>
        <w:t>.</w:t>
      </w:r>
      <w:r w:rsidRPr="00C8534D">
        <w:rPr>
          <w:rFonts w:ascii="Verdana" w:eastAsia="Times New Roman" w:hAnsi="Verdana" w:cs="Segoe UI"/>
          <w:sz w:val="20"/>
          <w:szCs w:val="20"/>
        </w:rPr>
        <w:br/>
      </w:r>
    </w:p>
    <w:p w:rsidR="001F3837" w:rsidRPr="00C8534D" w:rsidRDefault="003C2A57" w:rsidP="00B918EB">
      <w:pPr>
        <w:spacing w:after="0" w:line="240" w:lineRule="auto"/>
        <w:rPr>
          <w:rFonts w:ascii="Verdana" w:eastAsia="Times New Roman" w:hAnsi="Verdana" w:cs="Arial-BoldMT"/>
          <w:b/>
          <w:bCs/>
          <w:sz w:val="20"/>
          <w:szCs w:val="20"/>
          <w:lang w:eastAsia="pl-PL"/>
        </w:rPr>
      </w:pPr>
      <w:r w:rsidRPr="00C8534D">
        <w:rPr>
          <w:rFonts w:ascii="Verdana" w:eastAsia="Times New Roman" w:hAnsi="Verdana" w:cs="Arial-BoldMT"/>
          <w:b/>
          <w:bCs/>
          <w:sz w:val="20"/>
          <w:szCs w:val="20"/>
          <w:lang w:eastAsia="pl-PL"/>
        </w:rPr>
        <w:t>Ad. 12</w:t>
      </w:r>
    </w:p>
    <w:p w:rsidR="003C2A57" w:rsidRPr="00C8534D" w:rsidRDefault="003C2A57" w:rsidP="00B918EB">
      <w:pPr>
        <w:spacing w:after="0" w:line="240" w:lineRule="auto"/>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Przewodniczący A. Szaweł przedstawił projekt uchwały w sprawie skargi Wojewody Śląskiego wniesionej do Wojewódzkiego Sądu Administracyjnego</w:t>
      </w:r>
      <w:r w:rsidRPr="00C8534D">
        <w:rPr>
          <w:rFonts w:ascii="Verdana" w:hAnsi="Verdana"/>
          <w:color w:val="000000"/>
          <w:sz w:val="20"/>
          <w:szCs w:val="20"/>
        </w:rPr>
        <w:t xml:space="preserve"> </w:t>
      </w:r>
      <w:r w:rsidRPr="00C8534D">
        <w:rPr>
          <w:rFonts w:ascii="Verdana" w:eastAsia="Times New Roman" w:hAnsi="Verdana" w:cs="Arial-BoldMT"/>
          <w:bCs/>
          <w:sz w:val="20"/>
          <w:szCs w:val="20"/>
          <w:lang w:eastAsia="pl-PL"/>
        </w:rPr>
        <w:t>w Gliwicach na uchwałę Rady Gminy Pawłowice.</w:t>
      </w:r>
    </w:p>
    <w:p w:rsidR="003C2A57" w:rsidRPr="00C8534D" w:rsidRDefault="003C2A57" w:rsidP="003C2A57">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Times New Roman" w:hAnsi="Verdana" w:cs="Arial-BoldMT"/>
          <w:bCs/>
          <w:sz w:val="20"/>
          <w:szCs w:val="20"/>
          <w:lang w:eastAsia="pl-PL"/>
        </w:rPr>
        <w:t xml:space="preserve">Poinformował, że projekt uchwały był zaopiniowany </w:t>
      </w:r>
      <w:r w:rsidRPr="00C8534D">
        <w:rPr>
          <w:rFonts w:ascii="Verdana" w:eastAsia="Calibri" w:hAnsi="Verdana" w:cs="Calibri"/>
          <w:color w:val="000000"/>
          <w:sz w:val="20"/>
          <w:szCs w:val="20"/>
        </w:rPr>
        <w:t xml:space="preserve">przez Komisję Gospodarki </w:t>
      </w:r>
      <w:r w:rsidR="003547C9">
        <w:rPr>
          <w:rFonts w:ascii="Verdana" w:eastAsia="Calibri" w:hAnsi="Verdana" w:cs="Calibri"/>
          <w:color w:val="000000"/>
          <w:sz w:val="20"/>
          <w:szCs w:val="20"/>
        </w:rPr>
        <w:br/>
      </w:r>
      <w:r w:rsidRPr="00C8534D">
        <w:rPr>
          <w:rFonts w:ascii="Verdana" w:eastAsia="Calibri" w:hAnsi="Verdana" w:cs="Calibri"/>
          <w:color w:val="000000"/>
          <w:sz w:val="20"/>
          <w:szCs w:val="20"/>
        </w:rPr>
        <w:t>i Mienia Komunalnego pozytywnie 7 głosami za, przy 2 głosach wstrzymujących,  oraz przez Komisję Działalności Społecznej pozytywnie – 4 głosami za, przy 2 głosach wstrzymujących.</w:t>
      </w:r>
    </w:p>
    <w:p w:rsidR="003C2A57" w:rsidRPr="00C8534D" w:rsidRDefault="003C2A57" w:rsidP="003C2A57">
      <w:pPr>
        <w:widowControl w:val="0"/>
        <w:suppressAutoHyphens/>
        <w:spacing w:after="0" w:line="240" w:lineRule="auto"/>
        <w:contextualSpacing/>
        <w:jc w:val="both"/>
        <w:rPr>
          <w:rFonts w:ascii="Verdana" w:eastAsia="Times New Roman" w:hAnsi="Verdana" w:cs="Arial-BoldMT"/>
          <w:bCs/>
          <w:sz w:val="20"/>
          <w:szCs w:val="20"/>
          <w:lang w:eastAsia="pl-PL"/>
        </w:rPr>
      </w:pPr>
      <w:r w:rsidRPr="00C8534D">
        <w:rPr>
          <w:rFonts w:ascii="Verdana" w:eastAsia="Calibri" w:hAnsi="Verdana" w:cs="Calibri"/>
          <w:b/>
          <w:color w:val="000000"/>
          <w:sz w:val="20"/>
          <w:szCs w:val="20"/>
        </w:rPr>
        <w:t xml:space="preserve">Uchwała nr XVII/178/2020 </w:t>
      </w:r>
      <w:r w:rsidRPr="00C8534D">
        <w:rPr>
          <w:rFonts w:ascii="Verdana" w:eastAsia="Times New Roman" w:hAnsi="Verdana" w:cs="Arial-BoldMT"/>
          <w:b/>
          <w:bCs/>
          <w:sz w:val="20"/>
          <w:szCs w:val="20"/>
          <w:lang w:eastAsia="pl-PL"/>
        </w:rPr>
        <w:t>w sprawie skargi Wojewody Śląskiego wniesionej do Wojewódzkiego Sądu Administracyjnego</w:t>
      </w:r>
      <w:r w:rsidRPr="00C8534D">
        <w:rPr>
          <w:rFonts w:ascii="Verdana" w:hAnsi="Verdana"/>
          <w:b/>
          <w:color w:val="000000"/>
          <w:sz w:val="20"/>
          <w:szCs w:val="20"/>
        </w:rPr>
        <w:t xml:space="preserve"> </w:t>
      </w:r>
      <w:r w:rsidRPr="00C8534D">
        <w:rPr>
          <w:rFonts w:ascii="Verdana" w:eastAsia="Times New Roman" w:hAnsi="Verdana" w:cs="Arial-BoldMT"/>
          <w:b/>
          <w:bCs/>
          <w:sz w:val="20"/>
          <w:szCs w:val="20"/>
          <w:lang w:eastAsia="pl-PL"/>
        </w:rPr>
        <w:t xml:space="preserve">w Gliwicach </w:t>
      </w:r>
      <w:r w:rsidR="003547C9">
        <w:rPr>
          <w:rFonts w:ascii="Verdana" w:eastAsia="Times New Roman" w:hAnsi="Verdana" w:cs="Arial-BoldMT"/>
          <w:b/>
          <w:bCs/>
          <w:sz w:val="20"/>
          <w:szCs w:val="20"/>
          <w:lang w:eastAsia="pl-PL"/>
        </w:rPr>
        <w:br/>
      </w:r>
      <w:r w:rsidRPr="00C8534D">
        <w:rPr>
          <w:rFonts w:ascii="Verdana" w:eastAsia="Times New Roman" w:hAnsi="Verdana" w:cs="Arial-BoldMT"/>
          <w:b/>
          <w:bCs/>
          <w:sz w:val="20"/>
          <w:szCs w:val="20"/>
          <w:lang w:eastAsia="pl-PL"/>
        </w:rPr>
        <w:t xml:space="preserve">na uchwałę Rady Gminy Pawłowice została przyjęta jednogłośnie 15 głosami za. </w:t>
      </w:r>
      <w:r w:rsidRPr="00C8534D">
        <w:rPr>
          <w:rFonts w:ascii="Verdana" w:eastAsia="Times New Roman" w:hAnsi="Verdana" w:cs="Arial-BoldMT"/>
          <w:bCs/>
          <w:sz w:val="20"/>
          <w:szCs w:val="20"/>
          <w:lang w:eastAsia="pl-PL"/>
        </w:rPr>
        <w:t xml:space="preserve">Uchwała wraz z uzasadnieniem stanowi </w:t>
      </w:r>
      <w:r w:rsidR="003E069E" w:rsidRPr="00C8534D">
        <w:rPr>
          <w:rFonts w:ascii="Verdana" w:eastAsia="Times New Roman" w:hAnsi="Verdana" w:cs="Arial-BoldMT"/>
          <w:b/>
          <w:bCs/>
          <w:sz w:val="20"/>
          <w:szCs w:val="20"/>
          <w:lang w:eastAsia="pl-PL"/>
        </w:rPr>
        <w:t>zał. nr 9</w:t>
      </w:r>
      <w:r w:rsidRPr="00C8534D">
        <w:rPr>
          <w:rFonts w:ascii="Verdana" w:eastAsia="Times New Roman" w:hAnsi="Verdana" w:cs="Arial-BoldMT"/>
          <w:bCs/>
          <w:sz w:val="20"/>
          <w:szCs w:val="20"/>
          <w:lang w:eastAsia="pl-PL"/>
        </w:rPr>
        <w:t xml:space="preserve"> do protokołu. </w:t>
      </w:r>
    </w:p>
    <w:p w:rsidR="003C2A57" w:rsidRPr="00C8534D" w:rsidRDefault="003C2A57" w:rsidP="003C2A57">
      <w:pPr>
        <w:widowControl w:val="0"/>
        <w:suppressAutoHyphens/>
        <w:spacing w:after="0" w:line="240" w:lineRule="auto"/>
        <w:contextualSpacing/>
        <w:jc w:val="both"/>
        <w:rPr>
          <w:rFonts w:ascii="Verdana" w:eastAsia="Calibri" w:hAnsi="Verdana" w:cs="Calibri"/>
          <w:color w:val="000000"/>
          <w:sz w:val="20"/>
          <w:szCs w:val="20"/>
        </w:rPr>
      </w:pPr>
      <w:r w:rsidRPr="00C8534D">
        <w:rPr>
          <w:rFonts w:ascii="Verdana" w:eastAsia="Times New Roman" w:hAnsi="Verdana" w:cs="Segoe UI"/>
          <w:sz w:val="20"/>
          <w:szCs w:val="20"/>
          <w:u w:val="single"/>
        </w:rPr>
        <w:t>Wyniki imienne:</w:t>
      </w:r>
      <w:r w:rsidRPr="00C8534D">
        <w:rPr>
          <w:rFonts w:ascii="Verdana" w:eastAsia="Times New Roman" w:hAnsi="Verdana" w:cs="Segoe UI"/>
          <w:sz w:val="20"/>
          <w:szCs w:val="20"/>
        </w:rPr>
        <w:br/>
        <w:t xml:space="preserve">ZA (15) 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Zbigniew Dusza, Piotr Fojcik, Irena Grabowska, Janusz Harazin, Damian Herman, Helena Matera, Henryk Opacki, Bogusława Pietrek, Andrzej Szaweł, Karolina Szymaniec-Mlicka, Kamil Wawrzyczek, Krzysztof</w:t>
      </w:r>
      <w:r w:rsidR="003547C9">
        <w:rPr>
          <w:rFonts w:ascii="Verdana" w:eastAsia="Times New Roman" w:hAnsi="Verdana" w:cs="Segoe UI"/>
          <w:sz w:val="20"/>
          <w:szCs w:val="20"/>
        </w:rPr>
        <w:t> </w:t>
      </w:r>
      <w:r w:rsidRPr="00C8534D">
        <w:rPr>
          <w:rFonts w:ascii="Verdana" w:eastAsia="Times New Roman" w:hAnsi="Verdana" w:cs="Segoe UI"/>
          <w:sz w:val="20"/>
          <w:szCs w:val="20"/>
        </w:rPr>
        <w:t>Woryna,</w:t>
      </w:r>
      <w:r w:rsidR="003547C9">
        <w:rPr>
          <w:rFonts w:ascii="Verdana" w:eastAsia="Times New Roman" w:hAnsi="Verdana" w:cs="Segoe UI"/>
          <w:sz w:val="20"/>
          <w:szCs w:val="20"/>
        </w:rPr>
        <w:t> </w:t>
      </w:r>
      <w:r w:rsidRPr="00C8534D">
        <w:rPr>
          <w:rFonts w:ascii="Verdana" w:eastAsia="Times New Roman" w:hAnsi="Verdana" w:cs="Segoe UI"/>
          <w:sz w:val="20"/>
          <w:szCs w:val="20"/>
        </w:rPr>
        <w:t>Tomasz</w:t>
      </w:r>
      <w:r w:rsidR="003547C9">
        <w:rPr>
          <w:rFonts w:ascii="Verdana" w:eastAsia="Times New Roman" w:hAnsi="Verdana" w:cs="Segoe UI"/>
          <w:sz w:val="20"/>
          <w:szCs w:val="20"/>
        </w:rPr>
        <w:t> </w:t>
      </w:r>
      <w:r w:rsidRPr="00C8534D">
        <w:rPr>
          <w:rFonts w:ascii="Verdana" w:eastAsia="Times New Roman" w:hAnsi="Verdana" w:cs="Segoe UI"/>
          <w:sz w:val="20"/>
          <w:szCs w:val="20"/>
        </w:rPr>
        <w:t>Żuchowski</w:t>
      </w:r>
      <w:r w:rsidRPr="00C8534D">
        <w:rPr>
          <w:rFonts w:ascii="Verdana" w:eastAsia="Times New Roman" w:hAnsi="Verdana" w:cs="Segoe UI"/>
          <w:sz w:val="20"/>
          <w:szCs w:val="20"/>
        </w:rPr>
        <w:br/>
      </w:r>
    </w:p>
    <w:p w:rsidR="003C2A57" w:rsidRPr="00C8534D" w:rsidRDefault="003C2A57" w:rsidP="003C2A57">
      <w:pPr>
        <w:widowControl w:val="0"/>
        <w:suppressAutoHyphens/>
        <w:spacing w:after="0" w:line="240" w:lineRule="auto"/>
        <w:contextualSpacing/>
        <w:jc w:val="both"/>
        <w:rPr>
          <w:rFonts w:ascii="Verdana" w:eastAsia="Calibri" w:hAnsi="Verdana" w:cs="Calibri"/>
          <w:b/>
          <w:color w:val="000000"/>
          <w:sz w:val="20"/>
          <w:szCs w:val="20"/>
        </w:rPr>
      </w:pPr>
      <w:r w:rsidRPr="00C8534D">
        <w:rPr>
          <w:rFonts w:ascii="Verdana" w:eastAsia="Calibri" w:hAnsi="Verdana" w:cs="Calibri"/>
          <w:b/>
          <w:color w:val="000000"/>
          <w:sz w:val="20"/>
          <w:szCs w:val="20"/>
        </w:rPr>
        <w:t>Ad. 13</w:t>
      </w:r>
    </w:p>
    <w:p w:rsidR="0032201F" w:rsidRPr="00C8534D" w:rsidRDefault="003C2A57" w:rsidP="0032201F">
      <w:pPr>
        <w:spacing w:after="0" w:line="240" w:lineRule="auto"/>
        <w:contextualSpacing/>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Ostatni projekt uchwały przedstawiony przez Przewodniczącego dotyczył programu </w:t>
      </w:r>
      <w:r w:rsidR="0032201F" w:rsidRPr="00C8534D">
        <w:rPr>
          <w:rFonts w:ascii="Verdana" w:eastAsia="Times New Roman" w:hAnsi="Verdana" w:cs="Arial-BoldMT"/>
          <w:bCs/>
          <w:sz w:val="20"/>
          <w:szCs w:val="20"/>
          <w:lang w:eastAsia="pl-PL"/>
        </w:rPr>
        <w:t xml:space="preserve"> zapobiegania nadwadze i otyłości wśród dzieci w wieku przedszkolnym pn. „Zdrowy Przedszkolak” na lata 2020 – 2025. Przewodniczący poinformował, że projekt uchwały po naniesieniu poprawek w uzasadnieniu uzyskał pozytywną opinię Komisji. </w:t>
      </w:r>
    </w:p>
    <w:p w:rsidR="0032201F" w:rsidRPr="00C8534D" w:rsidRDefault="0032201F" w:rsidP="0032201F">
      <w:pPr>
        <w:spacing w:after="0" w:line="240" w:lineRule="auto"/>
        <w:contextualSpacing/>
        <w:jc w:val="both"/>
        <w:rPr>
          <w:rFonts w:ascii="Verdana" w:hAnsi="Verdana"/>
          <w:color w:val="000000"/>
          <w:sz w:val="20"/>
          <w:szCs w:val="20"/>
        </w:rPr>
      </w:pPr>
      <w:r w:rsidRPr="00C8534D">
        <w:rPr>
          <w:rFonts w:ascii="Verdana" w:eastAsia="Times New Roman" w:hAnsi="Verdana" w:cs="Arial-BoldMT"/>
          <w:b/>
          <w:bCs/>
          <w:sz w:val="20"/>
          <w:szCs w:val="20"/>
          <w:lang w:eastAsia="pl-PL"/>
        </w:rPr>
        <w:t>Uchwała nr XVII/179/2020 w sprawie przyjęcia programu zapobiegania nadwadze</w:t>
      </w:r>
      <w:r w:rsidRPr="00C8534D">
        <w:rPr>
          <w:rFonts w:ascii="Verdana" w:eastAsia="Times New Roman" w:hAnsi="Verdana" w:cs="Arial-BoldMT"/>
          <w:b/>
          <w:bCs/>
          <w:sz w:val="20"/>
          <w:szCs w:val="20"/>
          <w:lang w:eastAsia="pl-PL"/>
        </w:rPr>
        <w:br/>
        <w:t xml:space="preserve">i otyłości wśród dzieci w wieku przedszkolnym pn.” Zdrowy Przedszkolak” na lata 2020 – 2025 została przyjęta jednogłośnie 15 glosami za. </w:t>
      </w:r>
      <w:r w:rsidRPr="00C8534D">
        <w:rPr>
          <w:rFonts w:ascii="Verdana" w:eastAsia="Times New Roman" w:hAnsi="Verdana" w:cs="Arial-BoldMT"/>
          <w:bCs/>
          <w:sz w:val="20"/>
          <w:szCs w:val="20"/>
          <w:lang w:eastAsia="pl-PL"/>
        </w:rPr>
        <w:t xml:space="preserve">Uchwała stanowi </w:t>
      </w:r>
      <w:r w:rsidRPr="00C8534D">
        <w:rPr>
          <w:rFonts w:ascii="Verdana" w:eastAsia="Times New Roman" w:hAnsi="Verdana" w:cs="Arial-BoldMT"/>
          <w:b/>
          <w:bCs/>
          <w:sz w:val="20"/>
          <w:szCs w:val="20"/>
          <w:lang w:eastAsia="pl-PL"/>
        </w:rPr>
        <w:t xml:space="preserve">zał. nr </w:t>
      </w:r>
      <w:r w:rsidR="003E069E" w:rsidRPr="00C8534D">
        <w:rPr>
          <w:rFonts w:ascii="Verdana" w:eastAsia="Times New Roman" w:hAnsi="Verdana" w:cs="Arial-BoldMT"/>
          <w:b/>
          <w:bCs/>
          <w:sz w:val="20"/>
          <w:szCs w:val="20"/>
          <w:lang w:eastAsia="pl-PL"/>
        </w:rPr>
        <w:t>10</w:t>
      </w:r>
      <w:r w:rsidR="003547C9">
        <w:rPr>
          <w:rFonts w:ascii="Verdana" w:eastAsia="Times New Roman" w:hAnsi="Verdana" w:cs="Arial-BoldMT"/>
          <w:b/>
          <w:bCs/>
          <w:sz w:val="20"/>
          <w:szCs w:val="20"/>
          <w:lang w:eastAsia="pl-PL"/>
        </w:rPr>
        <w:t xml:space="preserve"> </w:t>
      </w:r>
      <w:r w:rsidRPr="00C8534D">
        <w:rPr>
          <w:rFonts w:ascii="Verdana" w:eastAsia="Times New Roman" w:hAnsi="Verdana" w:cs="Arial-BoldMT"/>
          <w:bCs/>
          <w:sz w:val="20"/>
          <w:szCs w:val="20"/>
          <w:lang w:eastAsia="pl-PL"/>
        </w:rPr>
        <w:t>do protokołu.</w:t>
      </w:r>
      <w:r w:rsidRPr="00C8534D">
        <w:rPr>
          <w:rFonts w:ascii="Verdana" w:hAnsi="Verdana"/>
          <w:color w:val="000000"/>
          <w:sz w:val="20"/>
          <w:szCs w:val="20"/>
        </w:rPr>
        <w:t xml:space="preserve"> </w:t>
      </w:r>
    </w:p>
    <w:p w:rsidR="0032201F" w:rsidRPr="00C8534D" w:rsidRDefault="0032201F" w:rsidP="0032201F">
      <w:pPr>
        <w:spacing w:after="0" w:line="240" w:lineRule="auto"/>
        <w:contextualSpacing/>
        <w:jc w:val="both"/>
        <w:rPr>
          <w:rFonts w:ascii="Verdana" w:hAnsi="Verdana"/>
          <w:color w:val="000000"/>
          <w:sz w:val="20"/>
          <w:szCs w:val="20"/>
        </w:rPr>
      </w:pPr>
      <w:r w:rsidRPr="00C8534D">
        <w:rPr>
          <w:rFonts w:ascii="Verdana" w:eastAsia="Times New Roman" w:hAnsi="Verdana" w:cs="Segoe UI"/>
          <w:sz w:val="20"/>
          <w:szCs w:val="20"/>
          <w:u w:val="single"/>
        </w:rPr>
        <w:t>Wyniki imienne:</w:t>
      </w:r>
      <w:r w:rsidRPr="00C8534D">
        <w:rPr>
          <w:rFonts w:ascii="Verdana" w:eastAsia="Times New Roman" w:hAnsi="Verdana" w:cs="Segoe UI"/>
          <w:sz w:val="20"/>
          <w:szCs w:val="20"/>
        </w:rPr>
        <w:br/>
        <w:t xml:space="preserve">ZA (15) Grzegorz Cyrulik, Dariusz </w:t>
      </w:r>
      <w:proofErr w:type="spellStart"/>
      <w:r w:rsidRPr="00C8534D">
        <w:rPr>
          <w:rFonts w:ascii="Verdana" w:eastAsia="Times New Roman" w:hAnsi="Verdana" w:cs="Segoe UI"/>
          <w:sz w:val="20"/>
          <w:szCs w:val="20"/>
        </w:rPr>
        <w:t>Czakon</w:t>
      </w:r>
      <w:proofErr w:type="spellEnd"/>
      <w:r w:rsidRPr="00C8534D">
        <w:rPr>
          <w:rFonts w:ascii="Verdana" w:eastAsia="Times New Roman" w:hAnsi="Verdana" w:cs="Segoe UI"/>
          <w:sz w:val="20"/>
          <w:szCs w:val="20"/>
        </w:rPr>
        <w:t>, Zbigniew Dusza, Piotr Fojcik, Irena Grabowska, Janusz Harazin, Damian Herman, Helena Matera, Henryk Opacki, Bogusława Pietrek, Andrzej Szaweł, Karolina Szymaniec-Mlicka, Kamil Wawrzyczek, Krzysztof Woryna, Tomasz Żuchowski</w:t>
      </w:r>
    </w:p>
    <w:p w:rsidR="0032201F" w:rsidRPr="00C8534D" w:rsidRDefault="0032201F" w:rsidP="0032201F">
      <w:pPr>
        <w:spacing w:after="0" w:line="240" w:lineRule="auto"/>
        <w:contextualSpacing/>
        <w:jc w:val="both"/>
        <w:rPr>
          <w:rFonts w:ascii="Verdana" w:hAnsi="Verdana"/>
          <w:color w:val="000000"/>
          <w:sz w:val="20"/>
          <w:szCs w:val="20"/>
        </w:rPr>
      </w:pPr>
    </w:p>
    <w:p w:rsidR="003C2A57" w:rsidRPr="00C8534D" w:rsidRDefault="0032201F" w:rsidP="00B918EB">
      <w:pPr>
        <w:spacing w:after="0" w:line="240" w:lineRule="auto"/>
        <w:rPr>
          <w:rFonts w:ascii="Verdana" w:eastAsia="Times New Roman" w:hAnsi="Verdana" w:cs="Arial-BoldMT"/>
          <w:b/>
          <w:bCs/>
          <w:sz w:val="20"/>
          <w:szCs w:val="20"/>
          <w:lang w:eastAsia="pl-PL"/>
        </w:rPr>
      </w:pPr>
      <w:r w:rsidRPr="00C8534D">
        <w:rPr>
          <w:rFonts w:ascii="Verdana" w:eastAsia="Times New Roman" w:hAnsi="Verdana" w:cs="Arial-BoldMT"/>
          <w:b/>
          <w:bCs/>
          <w:sz w:val="20"/>
          <w:szCs w:val="20"/>
          <w:lang w:eastAsia="pl-PL"/>
        </w:rPr>
        <w:t>Ad. 14</w:t>
      </w:r>
    </w:p>
    <w:p w:rsidR="00B36428" w:rsidRPr="00C8534D" w:rsidRDefault="00B36428" w:rsidP="005B0909">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W tym punkcie Wójt udzielił głosu Dyrektorowi Gminnego Zespołu Komunalnego Wojciechowi </w:t>
      </w:r>
      <w:proofErr w:type="spellStart"/>
      <w:r w:rsidRPr="00C8534D">
        <w:rPr>
          <w:rFonts w:ascii="Verdana" w:eastAsia="Times New Roman" w:hAnsi="Verdana" w:cs="Arial-BoldMT"/>
          <w:bCs/>
          <w:sz w:val="20"/>
          <w:szCs w:val="20"/>
          <w:lang w:eastAsia="pl-PL"/>
        </w:rPr>
        <w:t>Wiatrokowi</w:t>
      </w:r>
      <w:proofErr w:type="spellEnd"/>
      <w:r w:rsidRPr="00C8534D">
        <w:rPr>
          <w:rFonts w:ascii="Verdana" w:eastAsia="Times New Roman" w:hAnsi="Verdana" w:cs="Arial-BoldMT"/>
          <w:bCs/>
          <w:sz w:val="20"/>
          <w:szCs w:val="20"/>
          <w:lang w:eastAsia="pl-PL"/>
        </w:rPr>
        <w:t>, który odczytał pismo, w którym odniósł się do uwag Komisji Rewizyjnej, przedstawionych na poprzedniej sesj</w:t>
      </w:r>
      <w:r w:rsidR="005D13E8" w:rsidRPr="00C8534D">
        <w:rPr>
          <w:rFonts w:ascii="Verdana" w:eastAsia="Times New Roman" w:hAnsi="Verdana" w:cs="Arial-BoldMT"/>
          <w:bCs/>
          <w:sz w:val="20"/>
          <w:szCs w:val="20"/>
          <w:lang w:eastAsia="pl-PL"/>
        </w:rPr>
        <w:t>i, a dotyczących  pracy Zespołu.</w:t>
      </w:r>
      <w:r w:rsidRPr="00C8534D">
        <w:rPr>
          <w:rFonts w:ascii="Verdana" w:eastAsia="Times New Roman" w:hAnsi="Verdana" w:cs="Arial-BoldMT"/>
          <w:bCs/>
          <w:sz w:val="20"/>
          <w:szCs w:val="20"/>
          <w:lang w:eastAsia="pl-PL"/>
        </w:rPr>
        <w:t xml:space="preserve"> </w:t>
      </w:r>
    </w:p>
    <w:p w:rsidR="0032201F" w:rsidRPr="00C8534D" w:rsidRDefault="00B36428" w:rsidP="00B918EB">
      <w:pPr>
        <w:spacing w:after="0" w:line="240" w:lineRule="auto"/>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Nie zgłoszono innych spraw. </w:t>
      </w:r>
    </w:p>
    <w:p w:rsidR="00B36428" w:rsidRPr="00C8534D" w:rsidRDefault="00B36428" w:rsidP="00B918EB">
      <w:pPr>
        <w:spacing w:after="0" w:line="240" w:lineRule="auto"/>
        <w:rPr>
          <w:rFonts w:ascii="Verdana" w:eastAsia="Times New Roman" w:hAnsi="Verdana" w:cs="Arial-BoldMT"/>
          <w:bCs/>
          <w:sz w:val="20"/>
          <w:szCs w:val="20"/>
          <w:lang w:eastAsia="pl-PL"/>
        </w:rPr>
      </w:pPr>
    </w:p>
    <w:p w:rsidR="0032201F" w:rsidRPr="00C8534D" w:rsidRDefault="0032201F" w:rsidP="00B918EB">
      <w:pPr>
        <w:spacing w:after="0" w:line="240" w:lineRule="auto"/>
        <w:rPr>
          <w:rFonts w:ascii="Verdana" w:eastAsia="Times New Roman" w:hAnsi="Verdana" w:cs="Arial-BoldMT"/>
          <w:b/>
          <w:bCs/>
          <w:sz w:val="20"/>
          <w:szCs w:val="20"/>
          <w:lang w:eastAsia="pl-PL"/>
        </w:rPr>
      </w:pPr>
      <w:r w:rsidRPr="00C8534D">
        <w:rPr>
          <w:rFonts w:ascii="Verdana" w:eastAsia="Times New Roman" w:hAnsi="Verdana" w:cs="Arial-BoldMT"/>
          <w:b/>
          <w:bCs/>
          <w:sz w:val="20"/>
          <w:szCs w:val="20"/>
          <w:lang w:eastAsia="pl-PL"/>
        </w:rPr>
        <w:t>Ad. 15</w:t>
      </w:r>
    </w:p>
    <w:p w:rsidR="003C2A57" w:rsidRPr="00C8534D" w:rsidRDefault="00B36428"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W w</w:t>
      </w:r>
      <w:r w:rsidR="0032201F" w:rsidRPr="00C8534D">
        <w:rPr>
          <w:rFonts w:ascii="Verdana" w:eastAsia="Times New Roman" w:hAnsi="Verdana" w:cs="Arial-BoldMT"/>
          <w:bCs/>
          <w:sz w:val="20"/>
          <w:szCs w:val="20"/>
          <w:lang w:eastAsia="pl-PL"/>
        </w:rPr>
        <w:t>oln</w:t>
      </w:r>
      <w:r w:rsidRPr="00C8534D">
        <w:rPr>
          <w:rFonts w:ascii="Verdana" w:eastAsia="Times New Roman" w:hAnsi="Verdana" w:cs="Arial-BoldMT"/>
          <w:bCs/>
          <w:sz w:val="20"/>
          <w:szCs w:val="20"/>
          <w:lang w:eastAsia="pl-PL"/>
        </w:rPr>
        <w:t xml:space="preserve">ych </w:t>
      </w:r>
      <w:r w:rsidR="0032201F" w:rsidRPr="00C8534D">
        <w:rPr>
          <w:rFonts w:ascii="Verdana" w:eastAsia="Times New Roman" w:hAnsi="Verdana" w:cs="Arial-BoldMT"/>
          <w:bCs/>
          <w:sz w:val="20"/>
          <w:szCs w:val="20"/>
          <w:lang w:eastAsia="pl-PL"/>
        </w:rPr>
        <w:t>głos</w:t>
      </w:r>
      <w:r w:rsidRPr="00C8534D">
        <w:rPr>
          <w:rFonts w:ascii="Verdana" w:eastAsia="Times New Roman" w:hAnsi="Verdana" w:cs="Arial-BoldMT"/>
          <w:bCs/>
          <w:sz w:val="20"/>
          <w:szCs w:val="20"/>
          <w:lang w:eastAsia="pl-PL"/>
        </w:rPr>
        <w:t>ach i wnioskach :</w:t>
      </w:r>
    </w:p>
    <w:p w:rsidR="00B36428" w:rsidRPr="00C8534D" w:rsidRDefault="00B36428"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 Radny Grzegorz Cyrulik wyraził podziękowanie członkowi Zarządu Powiatu Grzegorzowi </w:t>
      </w:r>
      <w:proofErr w:type="spellStart"/>
      <w:r w:rsidRPr="00C8534D">
        <w:rPr>
          <w:rFonts w:ascii="Verdana" w:eastAsia="Times New Roman" w:hAnsi="Verdana" w:cs="Arial-BoldMT"/>
          <w:bCs/>
          <w:sz w:val="20"/>
          <w:szCs w:val="20"/>
          <w:lang w:eastAsia="pl-PL"/>
        </w:rPr>
        <w:t>Nogłemu</w:t>
      </w:r>
      <w:proofErr w:type="spellEnd"/>
      <w:r w:rsidRPr="00C8534D">
        <w:rPr>
          <w:rFonts w:ascii="Verdana" w:eastAsia="Times New Roman" w:hAnsi="Verdana" w:cs="Arial-BoldMT"/>
          <w:bCs/>
          <w:sz w:val="20"/>
          <w:szCs w:val="20"/>
          <w:lang w:eastAsia="pl-PL"/>
        </w:rPr>
        <w:t xml:space="preserve"> za interwencj</w:t>
      </w:r>
      <w:r w:rsidR="00C34C0F" w:rsidRPr="00C8534D">
        <w:rPr>
          <w:rFonts w:ascii="Verdana" w:eastAsia="Times New Roman" w:hAnsi="Verdana" w:cs="Arial-BoldMT"/>
          <w:bCs/>
          <w:sz w:val="20"/>
          <w:szCs w:val="20"/>
          <w:lang w:eastAsia="pl-PL"/>
        </w:rPr>
        <w:t xml:space="preserve">ę w sprawie </w:t>
      </w:r>
      <w:r w:rsidR="004A475B" w:rsidRPr="00C8534D">
        <w:rPr>
          <w:rFonts w:ascii="Verdana" w:eastAsia="Times New Roman" w:hAnsi="Verdana" w:cs="Arial-BoldMT"/>
          <w:bCs/>
          <w:sz w:val="20"/>
          <w:szCs w:val="20"/>
          <w:lang w:eastAsia="pl-PL"/>
        </w:rPr>
        <w:t xml:space="preserve">remontu </w:t>
      </w:r>
      <w:r w:rsidR="00C34C0F" w:rsidRPr="00C8534D">
        <w:rPr>
          <w:rFonts w:ascii="Verdana" w:eastAsia="Times New Roman" w:hAnsi="Verdana" w:cs="Arial-BoldMT"/>
          <w:bCs/>
          <w:sz w:val="20"/>
          <w:szCs w:val="20"/>
          <w:lang w:eastAsia="pl-PL"/>
        </w:rPr>
        <w:t>ul. Pszczyńskiej;</w:t>
      </w:r>
    </w:p>
    <w:p w:rsidR="00C34C0F" w:rsidRPr="00C8534D" w:rsidRDefault="00C34C0F"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 Radny D. Herman </w:t>
      </w:r>
      <w:r w:rsidR="005D13E8" w:rsidRPr="00C8534D">
        <w:rPr>
          <w:rFonts w:ascii="Verdana" w:eastAsia="Times New Roman" w:hAnsi="Verdana" w:cs="Arial-BoldMT"/>
          <w:bCs/>
          <w:sz w:val="20"/>
          <w:szCs w:val="20"/>
          <w:lang w:eastAsia="pl-PL"/>
        </w:rPr>
        <w:t>–</w:t>
      </w:r>
      <w:r w:rsidRPr="00C8534D">
        <w:rPr>
          <w:rFonts w:ascii="Verdana" w:eastAsia="Times New Roman" w:hAnsi="Verdana" w:cs="Arial-BoldMT"/>
          <w:bCs/>
          <w:sz w:val="20"/>
          <w:szCs w:val="20"/>
          <w:lang w:eastAsia="pl-PL"/>
        </w:rPr>
        <w:t xml:space="preserve"> </w:t>
      </w:r>
      <w:r w:rsidR="005D13E8" w:rsidRPr="00C8534D">
        <w:rPr>
          <w:rFonts w:ascii="Verdana" w:eastAsia="Times New Roman" w:hAnsi="Verdana" w:cs="Arial-BoldMT"/>
          <w:bCs/>
          <w:sz w:val="20"/>
          <w:szCs w:val="20"/>
          <w:lang w:eastAsia="pl-PL"/>
        </w:rPr>
        <w:t xml:space="preserve">odniósł się </w:t>
      </w:r>
      <w:r w:rsidRPr="00C8534D">
        <w:rPr>
          <w:rFonts w:ascii="Verdana" w:eastAsia="Times New Roman" w:hAnsi="Verdana" w:cs="Arial-BoldMT"/>
          <w:bCs/>
          <w:sz w:val="20"/>
          <w:szCs w:val="20"/>
          <w:lang w:eastAsia="pl-PL"/>
        </w:rPr>
        <w:t>do tematu zło</w:t>
      </w:r>
      <w:r w:rsidR="00D930B4" w:rsidRPr="00C8534D">
        <w:rPr>
          <w:rFonts w:ascii="Verdana" w:eastAsia="Times New Roman" w:hAnsi="Verdana" w:cs="Arial-BoldMT"/>
          <w:bCs/>
          <w:sz w:val="20"/>
          <w:szCs w:val="20"/>
          <w:lang w:eastAsia="pl-PL"/>
        </w:rPr>
        <w:t>żonych wniosków, które nie są procedowane i dodał, że  w</w:t>
      </w:r>
      <w:r w:rsidR="0032357C">
        <w:rPr>
          <w:rFonts w:ascii="Verdana" w:eastAsia="Times New Roman" w:hAnsi="Verdana" w:cs="Arial-BoldMT"/>
          <w:bCs/>
          <w:sz w:val="20"/>
          <w:szCs w:val="20"/>
          <w:lang w:eastAsia="pl-PL"/>
        </w:rPr>
        <w:t xml:space="preserve"> </w:t>
      </w:r>
      <w:r w:rsidR="00D930B4" w:rsidRPr="00C8534D">
        <w:rPr>
          <w:rFonts w:ascii="Verdana" w:eastAsia="Times New Roman" w:hAnsi="Verdana" w:cs="Arial-BoldMT"/>
          <w:bCs/>
          <w:sz w:val="20"/>
          <w:szCs w:val="20"/>
          <w:lang w:eastAsia="pl-PL"/>
        </w:rPr>
        <w:t xml:space="preserve">związku z utratą zaufania  </w:t>
      </w:r>
      <w:r w:rsidR="0032357C">
        <w:rPr>
          <w:rFonts w:ascii="Verdana" w:eastAsia="Times New Roman" w:hAnsi="Verdana" w:cs="Arial-BoldMT"/>
          <w:bCs/>
          <w:sz w:val="20"/>
          <w:szCs w:val="20"/>
          <w:lang w:eastAsia="pl-PL"/>
        </w:rPr>
        <w:t xml:space="preserve">składa </w:t>
      </w:r>
      <w:r w:rsidR="00D930B4" w:rsidRPr="00C8534D">
        <w:rPr>
          <w:rFonts w:ascii="Verdana" w:eastAsia="Times New Roman" w:hAnsi="Verdana" w:cs="Arial-BoldMT"/>
          <w:bCs/>
          <w:sz w:val="20"/>
          <w:szCs w:val="20"/>
          <w:lang w:eastAsia="pl-PL"/>
        </w:rPr>
        <w:t xml:space="preserve">wniosek formalny </w:t>
      </w:r>
      <w:r w:rsidR="00AE586D">
        <w:rPr>
          <w:rFonts w:ascii="Verdana" w:eastAsia="Times New Roman" w:hAnsi="Verdana" w:cs="Arial-BoldMT"/>
          <w:bCs/>
          <w:sz w:val="20"/>
          <w:szCs w:val="20"/>
          <w:lang w:eastAsia="pl-PL"/>
        </w:rPr>
        <w:br/>
      </w:r>
      <w:r w:rsidR="0032357C">
        <w:rPr>
          <w:rFonts w:ascii="Verdana" w:eastAsia="Times New Roman" w:hAnsi="Verdana" w:cs="Arial-BoldMT"/>
          <w:bCs/>
          <w:sz w:val="20"/>
          <w:szCs w:val="20"/>
          <w:lang w:eastAsia="pl-PL"/>
        </w:rPr>
        <w:t xml:space="preserve">o </w:t>
      </w:r>
      <w:r w:rsidRPr="00C8534D">
        <w:rPr>
          <w:rFonts w:ascii="Verdana" w:eastAsia="Times New Roman" w:hAnsi="Verdana" w:cs="Arial-BoldMT"/>
          <w:bCs/>
          <w:sz w:val="20"/>
          <w:szCs w:val="20"/>
          <w:lang w:eastAsia="pl-PL"/>
        </w:rPr>
        <w:t>odwołani</w:t>
      </w:r>
      <w:r w:rsidR="00D930B4" w:rsidRPr="00C8534D">
        <w:rPr>
          <w:rFonts w:ascii="Verdana" w:eastAsia="Times New Roman" w:hAnsi="Verdana" w:cs="Arial-BoldMT"/>
          <w:bCs/>
          <w:sz w:val="20"/>
          <w:szCs w:val="20"/>
          <w:lang w:eastAsia="pl-PL"/>
        </w:rPr>
        <w:t>e</w:t>
      </w:r>
      <w:r w:rsidRPr="00C8534D">
        <w:rPr>
          <w:rFonts w:ascii="Verdana" w:eastAsia="Times New Roman" w:hAnsi="Verdana" w:cs="Arial-BoldMT"/>
          <w:bCs/>
          <w:sz w:val="20"/>
          <w:szCs w:val="20"/>
          <w:lang w:eastAsia="pl-PL"/>
        </w:rPr>
        <w:t xml:space="preserve"> Przewodn</w:t>
      </w:r>
      <w:r w:rsidR="00D930B4" w:rsidRPr="00C8534D">
        <w:rPr>
          <w:rFonts w:ascii="Verdana" w:eastAsia="Times New Roman" w:hAnsi="Verdana" w:cs="Arial-BoldMT"/>
          <w:bCs/>
          <w:sz w:val="20"/>
          <w:szCs w:val="20"/>
          <w:lang w:eastAsia="pl-PL"/>
        </w:rPr>
        <w:t xml:space="preserve">iczącego Rady i </w:t>
      </w:r>
      <w:r w:rsidRPr="00C8534D">
        <w:rPr>
          <w:rFonts w:ascii="Verdana" w:eastAsia="Times New Roman" w:hAnsi="Verdana" w:cs="Arial-BoldMT"/>
          <w:bCs/>
          <w:sz w:val="20"/>
          <w:szCs w:val="20"/>
          <w:lang w:eastAsia="pl-PL"/>
        </w:rPr>
        <w:t>Wiceprzewodniczą</w:t>
      </w:r>
      <w:r w:rsidR="00D930B4" w:rsidRPr="00C8534D">
        <w:rPr>
          <w:rFonts w:ascii="Verdana" w:eastAsia="Times New Roman" w:hAnsi="Verdana" w:cs="Arial-BoldMT"/>
          <w:bCs/>
          <w:sz w:val="20"/>
          <w:szCs w:val="20"/>
          <w:lang w:eastAsia="pl-PL"/>
        </w:rPr>
        <w:t>cej Rady na najbliższej sesji  wraz z wyborem  nowego przewodniczącego i wiceprzewodniczącego.</w:t>
      </w:r>
    </w:p>
    <w:p w:rsidR="00D930B4" w:rsidRPr="00C8534D" w:rsidRDefault="00C34C0F"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Uczestniczący w obradach on - </w:t>
      </w:r>
      <w:proofErr w:type="spellStart"/>
      <w:r w:rsidRPr="00C8534D">
        <w:rPr>
          <w:rFonts w:ascii="Verdana" w:eastAsia="Times New Roman" w:hAnsi="Verdana" w:cs="Arial-BoldMT"/>
          <w:bCs/>
          <w:sz w:val="20"/>
          <w:szCs w:val="20"/>
          <w:lang w:eastAsia="pl-PL"/>
        </w:rPr>
        <w:t>line</w:t>
      </w:r>
      <w:proofErr w:type="spellEnd"/>
      <w:r w:rsidRPr="00C8534D">
        <w:rPr>
          <w:rFonts w:ascii="Verdana" w:eastAsia="Times New Roman" w:hAnsi="Verdana" w:cs="Arial-BoldMT"/>
          <w:bCs/>
          <w:sz w:val="20"/>
          <w:szCs w:val="20"/>
          <w:lang w:eastAsia="pl-PL"/>
        </w:rPr>
        <w:t xml:space="preserve"> radca prawny B. Ostrowski wyjaśnił, iż wniosek pisemny został wycofany </w:t>
      </w:r>
      <w:r w:rsidR="00D930B4" w:rsidRPr="00C8534D">
        <w:rPr>
          <w:rFonts w:ascii="Verdana" w:eastAsia="Times New Roman" w:hAnsi="Verdana" w:cs="Arial-BoldMT"/>
          <w:bCs/>
          <w:sz w:val="20"/>
          <w:szCs w:val="20"/>
          <w:lang w:eastAsia="pl-PL"/>
        </w:rPr>
        <w:t>i obecnie ten zgłoszony wniosek może być procedowany. Ale nie wiadomo jak go procedować, gdyż zgodnie z ustawą  głosowanie o odwołanie przewodniczącego rady musi się odbyć tajnie, a czy ta tajność może być  w systemie</w:t>
      </w:r>
      <w:r w:rsidR="0032357C">
        <w:rPr>
          <w:rFonts w:ascii="Verdana" w:eastAsia="Times New Roman" w:hAnsi="Verdana" w:cs="Arial-BoldMT"/>
          <w:bCs/>
          <w:sz w:val="20"/>
          <w:szCs w:val="20"/>
          <w:lang w:eastAsia="pl-PL"/>
        </w:rPr>
        <w:t xml:space="preserve"> informatycznym zachowana  muszą</w:t>
      </w:r>
      <w:r w:rsidR="00D930B4" w:rsidRPr="00C8534D">
        <w:rPr>
          <w:rFonts w:ascii="Verdana" w:eastAsia="Times New Roman" w:hAnsi="Verdana" w:cs="Arial-BoldMT"/>
          <w:bCs/>
          <w:sz w:val="20"/>
          <w:szCs w:val="20"/>
          <w:lang w:eastAsia="pl-PL"/>
        </w:rPr>
        <w:t xml:space="preserve"> określić informatycy. </w:t>
      </w:r>
    </w:p>
    <w:p w:rsidR="00D930B4" w:rsidRPr="00C8534D" w:rsidRDefault="00D930B4"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Przewodniczący odpowiedział, że sprawę tę rozeznają informatycy. </w:t>
      </w:r>
    </w:p>
    <w:p w:rsidR="00C34C0F" w:rsidRPr="00C8534D" w:rsidRDefault="00C34C0F" w:rsidP="00AE586D">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lastRenderedPageBreak/>
        <w:t>Radny Herman zwrócił uwagę, że wycofanie złożonego wniosku o odw</w:t>
      </w:r>
      <w:r w:rsidR="00D930B4" w:rsidRPr="00C8534D">
        <w:rPr>
          <w:rFonts w:ascii="Verdana" w:eastAsia="Times New Roman" w:hAnsi="Verdana" w:cs="Arial-BoldMT"/>
          <w:bCs/>
          <w:sz w:val="20"/>
          <w:szCs w:val="20"/>
          <w:lang w:eastAsia="pl-PL"/>
        </w:rPr>
        <w:t xml:space="preserve">ołanie nie znalazło zrozumienia, gdyż chodziło o wycofanie zwołania sesji w trybie nadzwyczajnym. </w:t>
      </w:r>
    </w:p>
    <w:p w:rsidR="00C34C0F" w:rsidRPr="00C8534D" w:rsidRDefault="00D930B4"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Radny Z. Dusza  - wyraził swoje zaskoczenie złożonym wnioskiem, spytał o  zarzuty </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i skąd wziął się brak zaufania</w:t>
      </w:r>
      <w:r w:rsidR="008829F6" w:rsidRPr="00C8534D">
        <w:rPr>
          <w:rFonts w:ascii="Verdana" w:eastAsia="Times New Roman" w:hAnsi="Verdana" w:cs="Arial-BoldMT"/>
          <w:bCs/>
          <w:sz w:val="20"/>
          <w:szCs w:val="20"/>
          <w:lang w:eastAsia="pl-PL"/>
        </w:rPr>
        <w:t xml:space="preserve">, czy ktoś  popełnił jakieś przestępstwo, na co odpowiedział Przewodniczący, iż obecnie opozycja ma większość, stąd tez wziął się zarzut utraty zaufania. </w:t>
      </w:r>
    </w:p>
    <w:p w:rsidR="008829F6" w:rsidRPr="00C8534D" w:rsidRDefault="008829F6"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Wiceprzewodnicząca Rady Radna I. Grabowska  - stwierdziła, że utrata zaufania następuje na skutek  zrobienia czegoś złego.  Nie chciałaby, aby mieszkańcy  odnieśli wrażenie, że radni zrobili coś  niestosownego, niewłaściwego. Spytała, czy nie prościej nazwać  sytuacje po imieniu, że nastąpiła zmiana układu sił w Radzie?  Bez względu na to, z którego miejsca będzie reprezentowała swoich wyborców będzie to robiła uczciwie i trudno się jej zgodzić z tymi kłamliwymi stwierdzeniami.</w:t>
      </w:r>
    </w:p>
    <w:p w:rsidR="00C8534D" w:rsidRDefault="00C34C0F"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Radny G. Cyrulik </w:t>
      </w:r>
      <w:r w:rsidR="008829F6" w:rsidRPr="00C8534D">
        <w:rPr>
          <w:rFonts w:ascii="Verdana" w:eastAsia="Times New Roman" w:hAnsi="Verdana" w:cs="Arial-BoldMT"/>
          <w:bCs/>
          <w:sz w:val="20"/>
          <w:szCs w:val="20"/>
          <w:lang w:eastAsia="pl-PL"/>
        </w:rPr>
        <w:t xml:space="preserve">zawnioskował </w:t>
      </w:r>
      <w:r w:rsidRPr="00C8534D">
        <w:rPr>
          <w:rFonts w:ascii="Verdana" w:eastAsia="Times New Roman" w:hAnsi="Verdana" w:cs="Arial-BoldMT"/>
          <w:bCs/>
          <w:sz w:val="20"/>
          <w:szCs w:val="20"/>
          <w:lang w:eastAsia="pl-PL"/>
        </w:rPr>
        <w:t xml:space="preserve">o zwołanie sesji realnie a nie on </w:t>
      </w:r>
      <w:r w:rsidR="008829F6" w:rsidRPr="00C8534D">
        <w:rPr>
          <w:rFonts w:ascii="Verdana" w:eastAsia="Times New Roman" w:hAnsi="Verdana" w:cs="Arial-BoldMT"/>
          <w:bCs/>
          <w:sz w:val="20"/>
          <w:szCs w:val="20"/>
          <w:lang w:eastAsia="pl-PL"/>
        </w:rPr>
        <w:t>–</w:t>
      </w:r>
      <w:r w:rsidRPr="00C8534D">
        <w:rPr>
          <w:rFonts w:ascii="Verdana" w:eastAsia="Times New Roman" w:hAnsi="Verdana" w:cs="Arial-BoldMT"/>
          <w:bCs/>
          <w:sz w:val="20"/>
          <w:szCs w:val="20"/>
          <w:lang w:eastAsia="pl-PL"/>
        </w:rPr>
        <w:t xml:space="preserve"> </w:t>
      </w:r>
      <w:proofErr w:type="spellStart"/>
      <w:r w:rsidRPr="00C8534D">
        <w:rPr>
          <w:rFonts w:ascii="Verdana" w:eastAsia="Times New Roman" w:hAnsi="Verdana" w:cs="Arial-BoldMT"/>
          <w:bCs/>
          <w:sz w:val="20"/>
          <w:szCs w:val="20"/>
          <w:lang w:eastAsia="pl-PL"/>
        </w:rPr>
        <w:t>line</w:t>
      </w:r>
      <w:proofErr w:type="spellEnd"/>
      <w:r w:rsidR="008829F6" w:rsidRPr="00C8534D">
        <w:rPr>
          <w:rFonts w:ascii="Verdana" w:eastAsia="Times New Roman" w:hAnsi="Verdana" w:cs="Arial-BoldMT"/>
          <w:bCs/>
          <w:sz w:val="20"/>
          <w:szCs w:val="20"/>
          <w:lang w:eastAsia="pl-PL"/>
        </w:rPr>
        <w:t xml:space="preserve">, na co odpowiedział Przewodniczący, że na razie obowiązuje </w:t>
      </w:r>
      <w:r w:rsidR="0032357C">
        <w:rPr>
          <w:rFonts w:ascii="Verdana" w:eastAsia="Times New Roman" w:hAnsi="Verdana" w:cs="Arial-BoldMT"/>
          <w:bCs/>
          <w:sz w:val="20"/>
          <w:szCs w:val="20"/>
          <w:lang w:eastAsia="pl-PL"/>
        </w:rPr>
        <w:t xml:space="preserve">procedury związane </w:t>
      </w:r>
      <w:r w:rsidR="0032357C">
        <w:rPr>
          <w:rFonts w:ascii="Verdana" w:eastAsia="Times New Roman" w:hAnsi="Verdana" w:cs="Arial-BoldMT"/>
          <w:bCs/>
          <w:sz w:val="20"/>
          <w:szCs w:val="20"/>
          <w:lang w:eastAsia="pl-PL"/>
        </w:rPr>
        <w:br/>
        <w:t xml:space="preserve">z występowaniem </w:t>
      </w:r>
      <w:proofErr w:type="spellStart"/>
      <w:r w:rsidR="0032357C">
        <w:rPr>
          <w:rFonts w:ascii="Verdana" w:eastAsia="Times New Roman" w:hAnsi="Verdana" w:cs="Arial-BoldMT"/>
          <w:bCs/>
          <w:sz w:val="20"/>
          <w:szCs w:val="20"/>
          <w:lang w:eastAsia="pl-PL"/>
        </w:rPr>
        <w:t>koronawi</w:t>
      </w:r>
      <w:r w:rsidR="008829F6" w:rsidRPr="00C8534D">
        <w:rPr>
          <w:rFonts w:ascii="Verdana" w:eastAsia="Times New Roman" w:hAnsi="Verdana" w:cs="Arial-BoldMT"/>
          <w:bCs/>
          <w:sz w:val="20"/>
          <w:szCs w:val="20"/>
          <w:lang w:eastAsia="pl-PL"/>
        </w:rPr>
        <w:t>rus</w:t>
      </w:r>
      <w:proofErr w:type="spellEnd"/>
      <w:r w:rsidR="008829F6" w:rsidRPr="00C8534D">
        <w:rPr>
          <w:rFonts w:ascii="Verdana" w:eastAsia="Times New Roman" w:hAnsi="Verdana" w:cs="Arial-BoldMT"/>
          <w:bCs/>
          <w:sz w:val="20"/>
          <w:szCs w:val="20"/>
          <w:lang w:eastAsia="pl-PL"/>
        </w:rPr>
        <w:t xml:space="preserve">, </w:t>
      </w:r>
      <w:bookmarkStart w:id="1" w:name="_GoBack"/>
      <w:bookmarkEnd w:id="1"/>
      <w:r w:rsidR="008829F6" w:rsidRPr="00C8534D">
        <w:rPr>
          <w:rFonts w:ascii="Verdana" w:eastAsia="Times New Roman" w:hAnsi="Verdana" w:cs="Arial-BoldMT"/>
          <w:bCs/>
          <w:sz w:val="20"/>
          <w:szCs w:val="20"/>
          <w:lang w:eastAsia="pl-PL"/>
        </w:rPr>
        <w:t xml:space="preserve">są pozamykane szkoły, przedszkola, poprosił </w:t>
      </w:r>
      <w:r w:rsidR="0032357C">
        <w:rPr>
          <w:rFonts w:ascii="Verdana" w:eastAsia="Times New Roman" w:hAnsi="Verdana" w:cs="Arial-BoldMT"/>
          <w:bCs/>
          <w:sz w:val="20"/>
          <w:szCs w:val="20"/>
          <w:lang w:eastAsia="pl-PL"/>
        </w:rPr>
        <w:br/>
      </w:r>
      <w:r w:rsidR="008829F6" w:rsidRPr="00C8534D">
        <w:rPr>
          <w:rFonts w:ascii="Verdana" w:eastAsia="Times New Roman" w:hAnsi="Verdana" w:cs="Arial-BoldMT"/>
          <w:bCs/>
          <w:sz w:val="20"/>
          <w:szCs w:val="20"/>
          <w:lang w:eastAsia="pl-PL"/>
        </w:rPr>
        <w:t>o wypowiedź w tym temacie Wójta</w:t>
      </w:r>
      <w:r w:rsidR="00C8534D">
        <w:rPr>
          <w:rFonts w:ascii="Verdana" w:eastAsia="Times New Roman" w:hAnsi="Verdana" w:cs="Arial-BoldMT"/>
          <w:bCs/>
          <w:sz w:val="20"/>
          <w:szCs w:val="20"/>
          <w:lang w:eastAsia="pl-PL"/>
        </w:rPr>
        <w:t>.</w:t>
      </w:r>
    </w:p>
    <w:p w:rsidR="003904FB" w:rsidRPr="00C8534D" w:rsidRDefault="00C8534D" w:rsidP="005D13E8">
      <w:pPr>
        <w:spacing w:after="0" w:line="240" w:lineRule="auto"/>
        <w:jc w:val="both"/>
        <w:rPr>
          <w:rFonts w:ascii="Verdana" w:eastAsia="Times New Roman" w:hAnsi="Verdana" w:cs="Arial-BoldMT"/>
          <w:bCs/>
          <w:sz w:val="20"/>
          <w:szCs w:val="20"/>
          <w:lang w:eastAsia="pl-PL"/>
        </w:rPr>
      </w:pPr>
      <w:r>
        <w:rPr>
          <w:rFonts w:ascii="Verdana" w:eastAsia="Times New Roman" w:hAnsi="Verdana" w:cs="Arial-BoldMT"/>
          <w:bCs/>
          <w:sz w:val="20"/>
          <w:szCs w:val="20"/>
          <w:lang w:eastAsia="pl-PL"/>
        </w:rPr>
        <w:t>R</w:t>
      </w:r>
      <w:r w:rsidR="008829F6" w:rsidRPr="00C8534D">
        <w:rPr>
          <w:rFonts w:ascii="Verdana" w:eastAsia="Times New Roman" w:hAnsi="Verdana" w:cs="Arial-BoldMT"/>
          <w:bCs/>
          <w:sz w:val="20"/>
          <w:szCs w:val="20"/>
          <w:lang w:eastAsia="pl-PL"/>
        </w:rPr>
        <w:t>adny Cyrulik zwrócił się o przegłosowanie zgłoszonych wniosków</w:t>
      </w:r>
      <w:r w:rsidR="003904FB" w:rsidRPr="00C8534D">
        <w:rPr>
          <w:rFonts w:ascii="Verdana" w:eastAsia="Times New Roman" w:hAnsi="Verdana" w:cs="Arial-BoldMT"/>
          <w:bCs/>
          <w:sz w:val="20"/>
          <w:szCs w:val="20"/>
          <w:lang w:eastAsia="pl-PL"/>
        </w:rPr>
        <w:t xml:space="preserve"> formalnych o sesję w formie tradycyjnej i wniosków radnego Hermana. </w:t>
      </w:r>
    </w:p>
    <w:p w:rsidR="008829F6" w:rsidRPr="00C8534D" w:rsidRDefault="003904FB"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Odczytano zgłoszony wniosek o odwołania – po czym Przewodniczący odczytał zapisy z ustawy o wymogu zgłoszeniu wniosku o odwołania w formie pisemnej, dopóki nie otrzyma formy pisemnej nie będzie się tematem zajmował. </w:t>
      </w:r>
      <w:r w:rsidR="008829F6" w:rsidRPr="00C8534D">
        <w:rPr>
          <w:rFonts w:ascii="Verdana" w:eastAsia="Times New Roman" w:hAnsi="Verdana" w:cs="Arial-BoldMT"/>
          <w:bCs/>
          <w:sz w:val="20"/>
          <w:szCs w:val="20"/>
          <w:lang w:eastAsia="pl-PL"/>
        </w:rPr>
        <w:t xml:space="preserve"> </w:t>
      </w:r>
    </w:p>
    <w:p w:rsidR="003904FB" w:rsidRPr="00C8534D" w:rsidRDefault="003904FB"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Sekretarz Gminy Joanna </w:t>
      </w:r>
      <w:proofErr w:type="spellStart"/>
      <w:r w:rsidRPr="00C8534D">
        <w:rPr>
          <w:rFonts w:ascii="Verdana" w:eastAsia="Times New Roman" w:hAnsi="Verdana" w:cs="Arial-BoldMT"/>
          <w:bCs/>
          <w:sz w:val="20"/>
          <w:szCs w:val="20"/>
          <w:lang w:eastAsia="pl-PL"/>
        </w:rPr>
        <w:t>Śmieja</w:t>
      </w:r>
      <w:proofErr w:type="spellEnd"/>
      <w:r w:rsidRPr="00C8534D">
        <w:rPr>
          <w:rFonts w:ascii="Verdana" w:eastAsia="Times New Roman" w:hAnsi="Verdana" w:cs="Arial-BoldMT"/>
          <w:bCs/>
          <w:sz w:val="20"/>
          <w:szCs w:val="20"/>
          <w:lang w:eastAsia="pl-PL"/>
        </w:rPr>
        <w:t xml:space="preserve"> – odczytała ze statutu z § 15 co należy do wniosków formalnych, które muszą być przegłosowane przez radnych. Dalej wyjaśniła, że to iż sesje odbywają się w formie on – </w:t>
      </w:r>
      <w:proofErr w:type="spellStart"/>
      <w:r w:rsidRPr="00C8534D">
        <w:rPr>
          <w:rFonts w:ascii="Verdana" w:eastAsia="Times New Roman" w:hAnsi="Verdana" w:cs="Arial-BoldMT"/>
          <w:bCs/>
          <w:sz w:val="20"/>
          <w:szCs w:val="20"/>
          <w:lang w:eastAsia="pl-PL"/>
        </w:rPr>
        <w:t>line</w:t>
      </w:r>
      <w:proofErr w:type="spellEnd"/>
      <w:r w:rsidRPr="00C8534D">
        <w:rPr>
          <w:rFonts w:ascii="Verdana" w:eastAsia="Times New Roman" w:hAnsi="Verdana" w:cs="Arial-BoldMT"/>
          <w:bCs/>
          <w:sz w:val="20"/>
          <w:szCs w:val="20"/>
          <w:lang w:eastAsia="pl-PL"/>
        </w:rPr>
        <w:t xml:space="preserve"> wynika z sytuacji, jaka jest w kraju</w:t>
      </w:r>
      <w:r w:rsidR="003547C9">
        <w:rPr>
          <w:rFonts w:ascii="Verdana" w:eastAsia="Times New Roman" w:hAnsi="Verdana" w:cs="Arial-BoldMT"/>
          <w:bCs/>
          <w:sz w:val="20"/>
          <w:szCs w:val="20"/>
          <w:lang w:eastAsia="pl-PL"/>
        </w:rPr>
        <w:t>,</w:t>
      </w:r>
      <w:r w:rsidR="003547C9">
        <w:rPr>
          <w:rFonts w:ascii="Verdana" w:eastAsia="Times New Roman" w:hAnsi="Verdana" w:cs="Arial-BoldMT"/>
          <w:bCs/>
          <w:sz w:val="20"/>
          <w:szCs w:val="20"/>
          <w:lang w:eastAsia="pl-PL"/>
        </w:rPr>
        <w:br/>
      </w:r>
      <w:r w:rsidRPr="00C8534D">
        <w:rPr>
          <w:rFonts w:ascii="Verdana" w:eastAsia="Times New Roman" w:hAnsi="Verdana" w:cs="Arial-BoldMT"/>
          <w:bCs/>
          <w:sz w:val="20"/>
          <w:szCs w:val="20"/>
          <w:lang w:eastAsia="pl-PL"/>
        </w:rPr>
        <w:t>a szczególnie w Pawłowicach</w:t>
      </w:r>
      <w:r w:rsidR="003547C9">
        <w:rPr>
          <w:rFonts w:ascii="Verdana" w:eastAsia="Times New Roman" w:hAnsi="Verdana" w:cs="Arial-BoldMT"/>
          <w:bCs/>
          <w:sz w:val="20"/>
          <w:szCs w:val="20"/>
          <w:lang w:eastAsia="pl-PL"/>
        </w:rPr>
        <w:t>,</w:t>
      </w:r>
      <w:r w:rsidRPr="00C8534D">
        <w:rPr>
          <w:rFonts w:ascii="Verdana" w:eastAsia="Times New Roman" w:hAnsi="Verdana" w:cs="Arial-BoldMT"/>
          <w:bCs/>
          <w:sz w:val="20"/>
          <w:szCs w:val="20"/>
          <w:lang w:eastAsia="pl-PL"/>
        </w:rPr>
        <w:t xml:space="preserve"> gdzie sytuacja jest wzrostowa. </w:t>
      </w:r>
    </w:p>
    <w:p w:rsidR="003904FB" w:rsidRPr="00C8534D" w:rsidRDefault="00C8534D" w:rsidP="005D13E8">
      <w:pPr>
        <w:spacing w:after="0" w:line="240" w:lineRule="auto"/>
        <w:jc w:val="both"/>
        <w:rPr>
          <w:rFonts w:ascii="Verdana" w:eastAsia="Times New Roman" w:hAnsi="Verdana" w:cs="Arial-BoldMT"/>
          <w:bCs/>
          <w:sz w:val="20"/>
          <w:szCs w:val="20"/>
          <w:lang w:eastAsia="pl-PL"/>
        </w:rPr>
      </w:pPr>
      <w:r>
        <w:rPr>
          <w:rFonts w:ascii="Verdana" w:eastAsia="Times New Roman" w:hAnsi="Verdana" w:cs="Arial-BoldMT"/>
          <w:bCs/>
          <w:sz w:val="20"/>
          <w:szCs w:val="20"/>
          <w:lang w:eastAsia="pl-PL"/>
        </w:rPr>
        <w:t>Dodała, że z</w:t>
      </w:r>
      <w:r w:rsidR="003904FB" w:rsidRPr="00C8534D">
        <w:rPr>
          <w:rFonts w:ascii="Verdana" w:eastAsia="Times New Roman" w:hAnsi="Verdana" w:cs="Arial-BoldMT"/>
          <w:bCs/>
          <w:sz w:val="20"/>
          <w:szCs w:val="20"/>
          <w:lang w:eastAsia="pl-PL"/>
        </w:rPr>
        <w:t xml:space="preserve">wołanie sesji tradycyjnej nie zależy </w:t>
      </w:r>
      <w:r>
        <w:rPr>
          <w:rFonts w:ascii="Verdana" w:eastAsia="Times New Roman" w:hAnsi="Verdana" w:cs="Arial-BoldMT"/>
          <w:bCs/>
          <w:sz w:val="20"/>
          <w:szCs w:val="20"/>
          <w:lang w:eastAsia="pl-PL"/>
        </w:rPr>
        <w:t xml:space="preserve">tylko </w:t>
      </w:r>
      <w:r w:rsidR="003904FB" w:rsidRPr="00C8534D">
        <w:rPr>
          <w:rFonts w:ascii="Verdana" w:eastAsia="Times New Roman" w:hAnsi="Verdana" w:cs="Arial-BoldMT"/>
          <w:bCs/>
          <w:sz w:val="20"/>
          <w:szCs w:val="20"/>
          <w:lang w:eastAsia="pl-PL"/>
        </w:rPr>
        <w:t xml:space="preserve">od Przewodniczącego, gdyż dyrektor </w:t>
      </w:r>
      <w:r>
        <w:rPr>
          <w:rFonts w:ascii="Verdana" w:eastAsia="Times New Roman" w:hAnsi="Verdana" w:cs="Arial-BoldMT"/>
          <w:bCs/>
          <w:sz w:val="20"/>
          <w:szCs w:val="20"/>
          <w:lang w:eastAsia="pl-PL"/>
        </w:rPr>
        <w:t>S</w:t>
      </w:r>
      <w:r w:rsidR="003904FB" w:rsidRPr="00C8534D">
        <w:rPr>
          <w:rFonts w:ascii="Verdana" w:eastAsia="Times New Roman" w:hAnsi="Verdana" w:cs="Arial-BoldMT"/>
          <w:bCs/>
          <w:sz w:val="20"/>
          <w:szCs w:val="20"/>
          <w:lang w:eastAsia="pl-PL"/>
        </w:rPr>
        <w:t xml:space="preserve">anepidu zaleca zachowanie szczególnych zasad bezpieczeństwa, dotyczy to również Urzędu Gminy. </w:t>
      </w:r>
    </w:p>
    <w:p w:rsidR="00C34C0F" w:rsidRPr="00C8534D" w:rsidRDefault="00C34C0F"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Wójt dodał, że wniosek radnego Hermana musi by</w:t>
      </w:r>
      <w:r w:rsidR="003904FB" w:rsidRPr="00C8534D">
        <w:rPr>
          <w:rFonts w:ascii="Verdana" w:eastAsia="Times New Roman" w:hAnsi="Verdana" w:cs="Arial-BoldMT"/>
          <w:bCs/>
          <w:sz w:val="20"/>
          <w:szCs w:val="20"/>
          <w:lang w:eastAsia="pl-PL"/>
        </w:rPr>
        <w:t>ć</w:t>
      </w:r>
      <w:r w:rsidRPr="00C8534D">
        <w:rPr>
          <w:rFonts w:ascii="Verdana" w:eastAsia="Times New Roman" w:hAnsi="Verdana" w:cs="Arial-BoldMT"/>
          <w:bCs/>
          <w:sz w:val="20"/>
          <w:szCs w:val="20"/>
          <w:lang w:eastAsia="pl-PL"/>
        </w:rPr>
        <w:t xml:space="preserve"> złożony na piśmie</w:t>
      </w:r>
      <w:r w:rsidR="003904FB" w:rsidRPr="00C8534D">
        <w:rPr>
          <w:rFonts w:ascii="Verdana" w:eastAsia="Times New Roman" w:hAnsi="Verdana" w:cs="Arial-BoldMT"/>
          <w:bCs/>
          <w:sz w:val="20"/>
          <w:szCs w:val="20"/>
          <w:lang w:eastAsia="pl-PL"/>
        </w:rPr>
        <w:t xml:space="preserve"> przez grupę radnych wraz z uchwałą, by był procedowany, podobnie z wnioskiem o zmianę przewodniczących komisji. </w:t>
      </w:r>
    </w:p>
    <w:p w:rsidR="007C7FAF" w:rsidRPr="00C8534D" w:rsidRDefault="003904FB"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Radca prawny – trudno u</w:t>
      </w:r>
      <w:r w:rsidR="00C8534D">
        <w:rPr>
          <w:rFonts w:ascii="Verdana" w:eastAsia="Times New Roman" w:hAnsi="Verdana" w:cs="Arial-BoldMT"/>
          <w:bCs/>
          <w:sz w:val="20"/>
          <w:szCs w:val="20"/>
          <w:lang w:eastAsia="pl-PL"/>
        </w:rPr>
        <w:t xml:space="preserve">znać </w:t>
      </w:r>
      <w:r w:rsidRPr="00C8534D">
        <w:rPr>
          <w:rFonts w:ascii="Verdana" w:eastAsia="Times New Roman" w:hAnsi="Verdana" w:cs="Arial-BoldMT"/>
          <w:bCs/>
          <w:sz w:val="20"/>
          <w:szCs w:val="20"/>
          <w:lang w:eastAsia="pl-PL"/>
        </w:rPr>
        <w:t xml:space="preserve">złożone wnioski jako formalne, gdyż </w:t>
      </w:r>
      <w:r w:rsidR="007C7FAF" w:rsidRPr="00C8534D">
        <w:rPr>
          <w:rFonts w:ascii="Verdana" w:eastAsia="Times New Roman" w:hAnsi="Verdana" w:cs="Arial-BoldMT"/>
          <w:bCs/>
          <w:sz w:val="20"/>
          <w:szCs w:val="20"/>
          <w:lang w:eastAsia="pl-PL"/>
        </w:rPr>
        <w:t xml:space="preserve">określone </w:t>
      </w:r>
      <w:r w:rsidR="003547C9">
        <w:rPr>
          <w:rFonts w:ascii="Verdana" w:eastAsia="Times New Roman" w:hAnsi="Verdana" w:cs="Arial-BoldMT"/>
          <w:bCs/>
          <w:sz w:val="20"/>
          <w:szCs w:val="20"/>
          <w:lang w:eastAsia="pl-PL"/>
        </w:rPr>
        <w:br/>
      </w:r>
      <w:r w:rsidR="00C8534D">
        <w:rPr>
          <w:rFonts w:ascii="Verdana" w:eastAsia="Times New Roman" w:hAnsi="Verdana" w:cs="Arial-BoldMT"/>
          <w:bCs/>
          <w:sz w:val="20"/>
          <w:szCs w:val="20"/>
          <w:lang w:eastAsia="pl-PL"/>
        </w:rPr>
        <w:t xml:space="preserve">w statucie </w:t>
      </w:r>
      <w:r w:rsidR="007C7FAF" w:rsidRPr="00C8534D">
        <w:rPr>
          <w:rFonts w:ascii="Verdana" w:eastAsia="Times New Roman" w:hAnsi="Verdana" w:cs="Arial-BoldMT"/>
          <w:bCs/>
          <w:sz w:val="20"/>
          <w:szCs w:val="20"/>
          <w:lang w:eastAsia="pl-PL"/>
        </w:rPr>
        <w:t xml:space="preserve">wnioski formalne </w:t>
      </w:r>
      <w:r w:rsidR="00C8534D">
        <w:rPr>
          <w:rFonts w:ascii="Verdana" w:eastAsia="Times New Roman" w:hAnsi="Verdana" w:cs="Arial-BoldMT"/>
          <w:bCs/>
          <w:sz w:val="20"/>
          <w:szCs w:val="20"/>
          <w:lang w:eastAsia="pl-PL"/>
        </w:rPr>
        <w:t>stanowią katalog zamknięty</w:t>
      </w:r>
      <w:r w:rsidR="007C7FAF" w:rsidRPr="00C8534D">
        <w:rPr>
          <w:rFonts w:ascii="Verdana" w:eastAsia="Times New Roman" w:hAnsi="Verdana" w:cs="Arial-BoldMT"/>
          <w:bCs/>
          <w:sz w:val="20"/>
          <w:szCs w:val="20"/>
          <w:lang w:eastAsia="pl-PL"/>
        </w:rPr>
        <w:t xml:space="preserve">. Radni mają prawo zgłaszania wniosku o zwołanie sesji nadzwyczajnej oraz  </w:t>
      </w:r>
      <w:r w:rsidR="00C8534D">
        <w:rPr>
          <w:rFonts w:ascii="Verdana" w:eastAsia="Times New Roman" w:hAnsi="Verdana" w:cs="Arial-BoldMT"/>
          <w:bCs/>
          <w:sz w:val="20"/>
          <w:szCs w:val="20"/>
          <w:lang w:eastAsia="pl-PL"/>
        </w:rPr>
        <w:t xml:space="preserve">maja możliwość złożenia </w:t>
      </w:r>
      <w:r w:rsidR="007C7FAF" w:rsidRPr="00C8534D">
        <w:rPr>
          <w:rFonts w:ascii="Verdana" w:eastAsia="Times New Roman" w:hAnsi="Verdana" w:cs="Arial-BoldMT"/>
          <w:bCs/>
          <w:sz w:val="20"/>
          <w:szCs w:val="20"/>
          <w:lang w:eastAsia="pl-PL"/>
        </w:rPr>
        <w:t>inicjatywy uchwałodawczej. Zgłos</w:t>
      </w:r>
      <w:r w:rsidR="00C8534D">
        <w:rPr>
          <w:rFonts w:ascii="Verdana" w:eastAsia="Times New Roman" w:hAnsi="Verdana" w:cs="Arial-BoldMT"/>
          <w:bCs/>
          <w:sz w:val="20"/>
          <w:szCs w:val="20"/>
          <w:lang w:eastAsia="pl-PL"/>
        </w:rPr>
        <w:t>z</w:t>
      </w:r>
      <w:r w:rsidR="007C7FAF" w:rsidRPr="00C8534D">
        <w:rPr>
          <w:rFonts w:ascii="Verdana" w:eastAsia="Times New Roman" w:hAnsi="Verdana" w:cs="Arial-BoldMT"/>
          <w:bCs/>
          <w:sz w:val="20"/>
          <w:szCs w:val="20"/>
          <w:lang w:eastAsia="pl-PL"/>
        </w:rPr>
        <w:t xml:space="preserve">onych wniosków nie traktowałby jako wniosków formalnych. </w:t>
      </w:r>
    </w:p>
    <w:p w:rsidR="007C7FAF" w:rsidRPr="00C8534D" w:rsidRDefault="007C7FAF" w:rsidP="005D13E8">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Radna K. </w:t>
      </w:r>
      <w:proofErr w:type="spellStart"/>
      <w:r w:rsidRPr="00C8534D">
        <w:rPr>
          <w:rFonts w:ascii="Verdana" w:eastAsia="Times New Roman" w:hAnsi="Verdana" w:cs="Arial-BoldMT"/>
          <w:bCs/>
          <w:sz w:val="20"/>
          <w:szCs w:val="20"/>
          <w:lang w:eastAsia="pl-PL"/>
        </w:rPr>
        <w:t>Szymaniec</w:t>
      </w:r>
      <w:proofErr w:type="spellEnd"/>
      <w:r w:rsidRPr="00C8534D">
        <w:rPr>
          <w:rFonts w:ascii="Verdana" w:eastAsia="Times New Roman" w:hAnsi="Verdana" w:cs="Arial-BoldMT"/>
          <w:bCs/>
          <w:sz w:val="20"/>
          <w:szCs w:val="20"/>
          <w:lang w:eastAsia="pl-PL"/>
        </w:rPr>
        <w:t xml:space="preserve"> – </w:t>
      </w:r>
      <w:proofErr w:type="spellStart"/>
      <w:r w:rsidRPr="00C8534D">
        <w:rPr>
          <w:rFonts w:ascii="Verdana" w:eastAsia="Times New Roman" w:hAnsi="Verdana" w:cs="Arial-BoldMT"/>
          <w:bCs/>
          <w:sz w:val="20"/>
          <w:szCs w:val="20"/>
          <w:lang w:eastAsia="pl-PL"/>
        </w:rPr>
        <w:t>Mlicka</w:t>
      </w:r>
      <w:proofErr w:type="spellEnd"/>
      <w:r w:rsidRPr="00C8534D">
        <w:rPr>
          <w:rFonts w:ascii="Verdana" w:eastAsia="Times New Roman" w:hAnsi="Verdana" w:cs="Arial-BoldMT"/>
          <w:bCs/>
          <w:sz w:val="20"/>
          <w:szCs w:val="20"/>
          <w:lang w:eastAsia="pl-PL"/>
        </w:rPr>
        <w:t xml:space="preserve"> </w:t>
      </w:r>
      <w:r w:rsidR="00F15B63">
        <w:rPr>
          <w:rFonts w:ascii="Verdana" w:eastAsia="Times New Roman" w:hAnsi="Verdana" w:cs="Arial-BoldMT"/>
          <w:bCs/>
          <w:sz w:val="20"/>
          <w:szCs w:val="20"/>
          <w:lang w:eastAsia="pl-PL"/>
        </w:rPr>
        <w:t xml:space="preserve">odnosząc się do wcześniejszych wypowiedzi </w:t>
      </w:r>
      <w:r w:rsidRPr="00C8534D">
        <w:rPr>
          <w:rFonts w:ascii="Verdana" w:eastAsia="Times New Roman" w:hAnsi="Verdana" w:cs="Arial-BoldMT"/>
          <w:bCs/>
          <w:sz w:val="20"/>
          <w:szCs w:val="20"/>
          <w:lang w:eastAsia="pl-PL"/>
        </w:rPr>
        <w:t>stwierdziła, że nie chodzi o władzę</w:t>
      </w:r>
      <w:r w:rsidR="00F15B63">
        <w:rPr>
          <w:rFonts w:ascii="Verdana" w:eastAsia="Times New Roman" w:hAnsi="Verdana" w:cs="Arial-BoldMT"/>
          <w:bCs/>
          <w:sz w:val="20"/>
          <w:szCs w:val="20"/>
          <w:lang w:eastAsia="pl-PL"/>
        </w:rPr>
        <w:t>,</w:t>
      </w:r>
      <w:r w:rsidRPr="00C8534D">
        <w:rPr>
          <w:rFonts w:ascii="Verdana" w:eastAsia="Times New Roman" w:hAnsi="Verdana" w:cs="Arial-BoldMT"/>
          <w:bCs/>
          <w:sz w:val="20"/>
          <w:szCs w:val="20"/>
          <w:lang w:eastAsia="pl-PL"/>
        </w:rPr>
        <w:t xml:space="preserve"> ale o inn</w:t>
      </w:r>
      <w:r w:rsidR="00F15B63">
        <w:rPr>
          <w:rFonts w:ascii="Verdana" w:eastAsia="Times New Roman" w:hAnsi="Verdana" w:cs="Arial-BoldMT"/>
          <w:bCs/>
          <w:sz w:val="20"/>
          <w:szCs w:val="20"/>
          <w:lang w:eastAsia="pl-PL"/>
        </w:rPr>
        <w:t>ą</w:t>
      </w:r>
      <w:r w:rsidRPr="00C8534D">
        <w:rPr>
          <w:rFonts w:ascii="Verdana" w:eastAsia="Times New Roman" w:hAnsi="Verdana" w:cs="Arial-BoldMT"/>
          <w:bCs/>
          <w:sz w:val="20"/>
          <w:szCs w:val="20"/>
          <w:lang w:eastAsia="pl-PL"/>
        </w:rPr>
        <w:t xml:space="preserve"> wizję funkcjonowania </w:t>
      </w:r>
      <w:r w:rsidR="00F15B63">
        <w:rPr>
          <w:rFonts w:ascii="Verdana" w:eastAsia="Times New Roman" w:hAnsi="Verdana" w:cs="Arial-BoldMT"/>
          <w:bCs/>
          <w:sz w:val="20"/>
          <w:szCs w:val="20"/>
          <w:lang w:eastAsia="pl-PL"/>
        </w:rPr>
        <w:t>R</w:t>
      </w:r>
      <w:r w:rsidRPr="00C8534D">
        <w:rPr>
          <w:rFonts w:ascii="Verdana" w:eastAsia="Times New Roman" w:hAnsi="Verdana" w:cs="Arial-BoldMT"/>
          <w:bCs/>
          <w:sz w:val="20"/>
          <w:szCs w:val="20"/>
          <w:lang w:eastAsia="pl-PL"/>
        </w:rPr>
        <w:t xml:space="preserve">ady.  Jako przykład podała sprawę pisma Dyrektora żłobka, na które udzielił odpowiedzi Przewodniczący, bez  omawiania go na Komisji. </w:t>
      </w:r>
    </w:p>
    <w:p w:rsidR="00F15B63" w:rsidRDefault="007C7FAF" w:rsidP="008600CF">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Dalej pytała o możliwość dalszego procedowania wniosku zgłoszonego przez radnego Hermana, jeżeli uzyskałaby</w:t>
      </w:r>
      <w:r w:rsidR="00F15B63">
        <w:rPr>
          <w:rFonts w:ascii="Verdana" w:eastAsia="Times New Roman" w:hAnsi="Verdana" w:cs="Arial-BoldMT"/>
          <w:bCs/>
          <w:sz w:val="20"/>
          <w:szCs w:val="20"/>
          <w:lang w:eastAsia="pl-PL"/>
        </w:rPr>
        <w:t xml:space="preserve"> w głosowaniu </w:t>
      </w:r>
      <w:r w:rsidRPr="00C8534D">
        <w:rPr>
          <w:rFonts w:ascii="Verdana" w:eastAsia="Times New Roman" w:hAnsi="Verdana" w:cs="Arial-BoldMT"/>
          <w:bCs/>
          <w:sz w:val="20"/>
          <w:szCs w:val="20"/>
          <w:lang w:eastAsia="pl-PL"/>
        </w:rPr>
        <w:t xml:space="preserve">większość Rady?  </w:t>
      </w:r>
    </w:p>
    <w:p w:rsidR="007C7FAF" w:rsidRPr="00C8534D" w:rsidRDefault="007C7FAF" w:rsidP="008600CF">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Radca prawny odpowiedział, </w:t>
      </w:r>
      <w:r w:rsidR="008600CF" w:rsidRPr="00C8534D">
        <w:rPr>
          <w:rFonts w:ascii="Verdana" w:eastAsia="Times New Roman" w:hAnsi="Verdana" w:cs="Arial-BoldMT"/>
          <w:bCs/>
          <w:sz w:val="20"/>
          <w:szCs w:val="20"/>
          <w:lang w:eastAsia="pl-PL"/>
        </w:rPr>
        <w:t>ż</w:t>
      </w:r>
      <w:r w:rsidRPr="00C8534D">
        <w:rPr>
          <w:rFonts w:ascii="Verdana" w:eastAsia="Times New Roman" w:hAnsi="Verdana" w:cs="Arial-BoldMT"/>
          <w:bCs/>
          <w:sz w:val="20"/>
          <w:szCs w:val="20"/>
          <w:lang w:eastAsia="pl-PL"/>
        </w:rPr>
        <w:t xml:space="preserve">e bardziej </w:t>
      </w:r>
      <w:r w:rsidR="00C8534D" w:rsidRPr="00C8534D">
        <w:rPr>
          <w:rFonts w:ascii="Verdana" w:eastAsia="Times New Roman" w:hAnsi="Verdana" w:cs="Arial-BoldMT"/>
          <w:bCs/>
          <w:sz w:val="20"/>
          <w:szCs w:val="20"/>
          <w:lang w:eastAsia="pl-PL"/>
        </w:rPr>
        <w:t xml:space="preserve">należałoby się skłonić </w:t>
      </w:r>
      <w:r w:rsidR="008600CF" w:rsidRPr="00C8534D">
        <w:rPr>
          <w:rFonts w:ascii="Verdana" w:eastAsia="Times New Roman" w:hAnsi="Verdana" w:cs="Arial-BoldMT"/>
          <w:bCs/>
          <w:sz w:val="20"/>
          <w:szCs w:val="20"/>
          <w:lang w:eastAsia="pl-PL"/>
        </w:rPr>
        <w:t>za  głosowaniem pisemnego projektu uchwały, który związan</w:t>
      </w:r>
      <w:r w:rsidR="00C8534D" w:rsidRPr="00C8534D">
        <w:rPr>
          <w:rFonts w:ascii="Verdana" w:eastAsia="Times New Roman" w:hAnsi="Verdana" w:cs="Arial-BoldMT"/>
          <w:bCs/>
          <w:sz w:val="20"/>
          <w:szCs w:val="20"/>
          <w:lang w:eastAsia="pl-PL"/>
        </w:rPr>
        <w:t>y jest z wnioskiem.</w:t>
      </w:r>
    </w:p>
    <w:p w:rsidR="00F15B63" w:rsidRDefault="008600CF" w:rsidP="008600CF">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 xml:space="preserve">Radny K. Wawrzyczek – przewodniczący Komisji Gospodarki i Mienia Komunalnego – czytając wnioski o odwołania, zmiany w funkcjach pełnionych w komisji z powodu utraty zaufania stwierdził, że nie było nigdy zgłoszenia zastrzeżeń do </w:t>
      </w:r>
      <w:r w:rsidR="00C8534D" w:rsidRPr="00C8534D">
        <w:rPr>
          <w:rFonts w:ascii="Verdana" w:eastAsia="Times New Roman" w:hAnsi="Verdana" w:cs="Arial-BoldMT"/>
          <w:bCs/>
          <w:sz w:val="20"/>
          <w:szCs w:val="20"/>
          <w:lang w:eastAsia="pl-PL"/>
        </w:rPr>
        <w:t xml:space="preserve">działań Komisji.  </w:t>
      </w:r>
    </w:p>
    <w:p w:rsidR="008600CF" w:rsidRPr="00C8534D" w:rsidRDefault="008600CF" w:rsidP="008600CF">
      <w:pPr>
        <w:spacing w:after="0" w:line="240" w:lineRule="auto"/>
        <w:jc w:val="both"/>
        <w:rPr>
          <w:rFonts w:ascii="Verdana" w:eastAsia="Times New Roman" w:hAnsi="Verdana" w:cs="Arial-BoldMT"/>
          <w:bCs/>
          <w:sz w:val="20"/>
          <w:szCs w:val="20"/>
          <w:lang w:eastAsia="pl-PL"/>
        </w:rPr>
      </w:pPr>
      <w:r w:rsidRPr="00C8534D">
        <w:rPr>
          <w:rFonts w:ascii="Verdana" w:eastAsia="Times New Roman" w:hAnsi="Verdana" w:cs="Arial-BoldMT"/>
          <w:bCs/>
          <w:sz w:val="20"/>
          <w:szCs w:val="20"/>
          <w:lang w:eastAsia="pl-PL"/>
        </w:rPr>
        <w:t>Uważa, że główną motywacją jest zmiana układu sił</w:t>
      </w:r>
      <w:r w:rsidR="00C8534D" w:rsidRPr="00C8534D">
        <w:rPr>
          <w:rFonts w:ascii="Verdana" w:eastAsia="Times New Roman" w:hAnsi="Verdana" w:cs="Arial-BoldMT"/>
          <w:bCs/>
          <w:sz w:val="20"/>
          <w:szCs w:val="20"/>
          <w:lang w:eastAsia="pl-PL"/>
        </w:rPr>
        <w:t xml:space="preserve"> i </w:t>
      </w:r>
      <w:r w:rsidRPr="00C8534D">
        <w:rPr>
          <w:rFonts w:ascii="Verdana" w:eastAsia="Times New Roman" w:hAnsi="Verdana" w:cs="Arial-BoldMT"/>
          <w:bCs/>
          <w:sz w:val="20"/>
          <w:szCs w:val="20"/>
          <w:lang w:eastAsia="pl-PL"/>
        </w:rPr>
        <w:t xml:space="preserve"> przetasowania. </w:t>
      </w:r>
    </w:p>
    <w:p w:rsidR="008600CF" w:rsidRPr="00F15B63" w:rsidRDefault="00C8534D" w:rsidP="00F15B63">
      <w:pPr>
        <w:spacing w:after="0" w:line="240" w:lineRule="auto"/>
        <w:jc w:val="both"/>
        <w:rPr>
          <w:rFonts w:ascii="Verdana" w:eastAsia="Times New Roman" w:hAnsi="Verdana" w:cs="Arial-BoldMT"/>
          <w:bCs/>
          <w:sz w:val="20"/>
          <w:szCs w:val="20"/>
          <w:lang w:eastAsia="pl-PL"/>
        </w:rPr>
      </w:pPr>
      <w:r w:rsidRPr="00F15B63">
        <w:rPr>
          <w:rFonts w:ascii="Verdana" w:eastAsia="Times New Roman" w:hAnsi="Verdana" w:cs="Arial-BoldMT"/>
          <w:bCs/>
          <w:sz w:val="20"/>
          <w:szCs w:val="20"/>
          <w:lang w:eastAsia="pl-PL"/>
        </w:rPr>
        <w:t xml:space="preserve">Radny </w:t>
      </w:r>
      <w:r w:rsidR="008600CF" w:rsidRPr="00F15B63">
        <w:rPr>
          <w:rFonts w:ascii="Verdana" w:eastAsia="Times New Roman" w:hAnsi="Verdana" w:cs="Arial-BoldMT"/>
          <w:bCs/>
          <w:sz w:val="20"/>
          <w:szCs w:val="20"/>
          <w:lang w:eastAsia="pl-PL"/>
        </w:rPr>
        <w:t xml:space="preserve">H. Opacki – poparł wypowiedź K. Wawrzyczka, </w:t>
      </w:r>
      <w:r w:rsidRPr="00F15B63">
        <w:rPr>
          <w:rFonts w:ascii="Verdana" w:eastAsia="Times New Roman" w:hAnsi="Verdana" w:cs="Arial-BoldMT"/>
          <w:bCs/>
          <w:sz w:val="20"/>
          <w:szCs w:val="20"/>
          <w:lang w:eastAsia="pl-PL"/>
        </w:rPr>
        <w:t xml:space="preserve">dodał, że </w:t>
      </w:r>
      <w:r w:rsidR="008600CF" w:rsidRPr="00F15B63">
        <w:rPr>
          <w:rFonts w:ascii="Verdana" w:eastAsia="Times New Roman" w:hAnsi="Verdana" w:cs="Arial-BoldMT"/>
          <w:bCs/>
          <w:sz w:val="20"/>
          <w:szCs w:val="20"/>
          <w:lang w:eastAsia="pl-PL"/>
        </w:rPr>
        <w:t xml:space="preserve">nigdy nikt nie zgłosił zastrzeżeń do jego pracy. </w:t>
      </w:r>
    </w:p>
    <w:p w:rsidR="008600CF" w:rsidRPr="00F15B63" w:rsidRDefault="00C8534D" w:rsidP="00F15B63">
      <w:pPr>
        <w:spacing w:after="0" w:line="240" w:lineRule="auto"/>
        <w:jc w:val="both"/>
        <w:rPr>
          <w:rFonts w:ascii="Verdana" w:eastAsia="Times New Roman" w:hAnsi="Verdana" w:cs="Arial-BoldMT"/>
          <w:bCs/>
          <w:sz w:val="20"/>
          <w:szCs w:val="20"/>
          <w:lang w:eastAsia="pl-PL"/>
        </w:rPr>
      </w:pPr>
      <w:r w:rsidRPr="00F15B63">
        <w:rPr>
          <w:rFonts w:ascii="Verdana" w:eastAsia="Times New Roman" w:hAnsi="Verdana" w:cs="Arial-BoldMT"/>
          <w:bCs/>
          <w:sz w:val="20"/>
          <w:szCs w:val="20"/>
          <w:lang w:eastAsia="pl-PL"/>
        </w:rPr>
        <w:t xml:space="preserve">Radna </w:t>
      </w:r>
      <w:r w:rsidR="008600CF" w:rsidRPr="00F15B63">
        <w:rPr>
          <w:rFonts w:ascii="Verdana" w:eastAsia="Times New Roman" w:hAnsi="Verdana" w:cs="Arial-BoldMT"/>
          <w:bCs/>
          <w:sz w:val="20"/>
          <w:szCs w:val="20"/>
          <w:lang w:eastAsia="pl-PL"/>
        </w:rPr>
        <w:t xml:space="preserve">K. </w:t>
      </w:r>
      <w:proofErr w:type="spellStart"/>
      <w:r w:rsidR="008600CF" w:rsidRPr="00F15B63">
        <w:rPr>
          <w:rFonts w:ascii="Verdana" w:eastAsia="Times New Roman" w:hAnsi="Verdana" w:cs="Arial-BoldMT"/>
          <w:bCs/>
          <w:sz w:val="20"/>
          <w:szCs w:val="20"/>
          <w:lang w:eastAsia="pl-PL"/>
        </w:rPr>
        <w:t>Szymaniec</w:t>
      </w:r>
      <w:proofErr w:type="spellEnd"/>
      <w:r w:rsidR="008600CF" w:rsidRPr="00F15B63">
        <w:rPr>
          <w:rFonts w:ascii="Verdana" w:eastAsia="Times New Roman" w:hAnsi="Verdana" w:cs="Arial-BoldMT"/>
          <w:bCs/>
          <w:sz w:val="20"/>
          <w:szCs w:val="20"/>
          <w:lang w:eastAsia="pl-PL"/>
        </w:rPr>
        <w:t xml:space="preserve"> – </w:t>
      </w:r>
      <w:proofErr w:type="spellStart"/>
      <w:r w:rsidRPr="00F15B63">
        <w:rPr>
          <w:rFonts w:ascii="Verdana" w:eastAsia="Times New Roman" w:hAnsi="Verdana" w:cs="Arial-BoldMT"/>
          <w:bCs/>
          <w:sz w:val="20"/>
          <w:szCs w:val="20"/>
          <w:lang w:eastAsia="pl-PL"/>
        </w:rPr>
        <w:t>Mlicka</w:t>
      </w:r>
      <w:proofErr w:type="spellEnd"/>
      <w:r w:rsidRPr="00F15B63">
        <w:rPr>
          <w:rFonts w:ascii="Verdana" w:eastAsia="Times New Roman" w:hAnsi="Verdana" w:cs="Arial-BoldMT"/>
          <w:bCs/>
          <w:sz w:val="20"/>
          <w:szCs w:val="20"/>
          <w:lang w:eastAsia="pl-PL"/>
        </w:rPr>
        <w:t xml:space="preserve"> stwierdziła, że </w:t>
      </w:r>
      <w:r w:rsidR="008600CF" w:rsidRPr="00F15B63">
        <w:rPr>
          <w:rFonts w:ascii="Verdana" w:eastAsia="Times New Roman" w:hAnsi="Verdana" w:cs="Arial-BoldMT"/>
          <w:bCs/>
          <w:sz w:val="20"/>
          <w:szCs w:val="20"/>
          <w:lang w:eastAsia="pl-PL"/>
        </w:rPr>
        <w:t xml:space="preserve">zaufanie nie było od początku budowane </w:t>
      </w:r>
      <w:r w:rsidR="00F15B63">
        <w:rPr>
          <w:rFonts w:ascii="Verdana" w:eastAsia="Times New Roman" w:hAnsi="Verdana" w:cs="Arial-BoldMT"/>
          <w:bCs/>
          <w:sz w:val="20"/>
          <w:szCs w:val="20"/>
          <w:lang w:eastAsia="pl-PL"/>
        </w:rPr>
        <w:br/>
      </w:r>
      <w:r w:rsidR="008600CF" w:rsidRPr="00F15B63">
        <w:rPr>
          <w:rFonts w:ascii="Verdana" w:eastAsia="Times New Roman" w:hAnsi="Verdana" w:cs="Arial-BoldMT"/>
          <w:bCs/>
          <w:sz w:val="20"/>
          <w:szCs w:val="20"/>
          <w:lang w:eastAsia="pl-PL"/>
        </w:rPr>
        <w:t xml:space="preserve">w Radzie. </w:t>
      </w:r>
    </w:p>
    <w:p w:rsidR="008600CF" w:rsidRPr="00F15B63" w:rsidRDefault="008600CF" w:rsidP="00F15B63">
      <w:pPr>
        <w:spacing w:after="0" w:line="240" w:lineRule="auto"/>
        <w:jc w:val="both"/>
        <w:rPr>
          <w:rFonts w:ascii="Verdana" w:eastAsia="Times New Roman" w:hAnsi="Verdana" w:cs="Arial-BoldMT"/>
          <w:bCs/>
          <w:sz w:val="20"/>
          <w:szCs w:val="20"/>
          <w:lang w:eastAsia="pl-PL"/>
        </w:rPr>
      </w:pPr>
      <w:r w:rsidRPr="00F15B63">
        <w:rPr>
          <w:rFonts w:ascii="Verdana" w:eastAsia="Times New Roman" w:hAnsi="Verdana" w:cs="Arial-BoldMT"/>
          <w:bCs/>
          <w:sz w:val="20"/>
          <w:szCs w:val="20"/>
          <w:lang w:eastAsia="pl-PL"/>
        </w:rPr>
        <w:t xml:space="preserve">Po tym nastąpiła wymiana zdań pomiędzy Przewodniczącym Rady a Radną Karoliną </w:t>
      </w:r>
      <w:proofErr w:type="spellStart"/>
      <w:r w:rsidRPr="00F15B63">
        <w:rPr>
          <w:rFonts w:ascii="Verdana" w:eastAsia="Times New Roman" w:hAnsi="Verdana" w:cs="Arial-BoldMT"/>
          <w:bCs/>
          <w:sz w:val="20"/>
          <w:szCs w:val="20"/>
          <w:lang w:eastAsia="pl-PL"/>
        </w:rPr>
        <w:t>Szymaniec</w:t>
      </w:r>
      <w:proofErr w:type="spellEnd"/>
      <w:r w:rsidRPr="00F15B63">
        <w:rPr>
          <w:rFonts w:ascii="Verdana" w:eastAsia="Times New Roman" w:hAnsi="Verdana" w:cs="Arial-BoldMT"/>
          <w:bCs/>
          <w:sz w:val="20"/>
          <w:szCs w:val="20"/>
          <w:lang w:eastAsia="pl-PL"/>
        </w:rPr>
        <w:t xml:space="preserve"> – </w:t>
      </w:r>
      <w:proofErr w:type="spellStart"/>
      <w:r w:rsidRPr="00F15B63">
        <w:rPr>
          <w:rFonts w:ascii="Verdana" w:eastAsia="Times New Roman" w:hAnsi="Verdana" w:cs="Arial-BoldMT"/>
          <w:bCs/>
          <w:sz w:val="20"/>
          <w:szCs w:val="20"/>
          <w:lang w:eastAsia="pl-PL"/>
        </w:rPr>
        <w:t>Mlicką</w:t>
      </w:r>
      <w:proofErr w:type="spellEnd"/>
      <w:r w:rsidRPr="00F15B63">
        <w:rPr>
          <w:rFonts w:ascii="Verdana" w:eastAsia="Times New Roman" w:hAnsi="Verdana" w:cs="Arial-BoldMT"/>
          <w:bCs/>
          <w:sz w:val="20"/>
          <w:szCs w:val="20"/>
          <w:lang w:eastAsia="pl-PL"/>
        </w:rPr>
        <w:t xml:space="preserve"> na temat posiedzenia </w:t>
      </w:r>
      <w:r w:rsidR="00C8534D" w:rsidRPr="00F15B63">
        <w:rPr>
          <w:rFonts w:ascii="Verdana" w:eastAsia="Times New Roman" w:hAnsi="Verdana" w:cs="Arial-BoldMT"/>
          <w:bCs/>
          <w:sz w:val="20"/>
          <w:szCs w:val="20"/>
          <w:lang w:eastAsia="pl-PL"/>
        </w:rPr>
        <w:t>K</w:t>
      </w:r>
      <w:r w:rsidRPr="00F15B63">
        <w:rPr>
          <w:rFonts w:ascii="Verdana" w:eastAsia="Times New Roman" w:hAnsi="Verdana" w:cs="Arial-BoldMT"/>
          <w:bCs/>
          <w:sz w:val="20"/>
          <w:szCs w:val="20"/>
          <w:lang w:eastAsia="pl-PL"/>
        </w:rPr>
        <w:t xml:space="preserve">omisji, na którym omawiana była sprawa dofinansowania do </w:t>
      </w:r>
      <w:r w:rsidR="00C8534D" w:rsidRPr="00F15B63">
        <w:rPr>
          <w:rFonts w:ascii="Verdana" w:eastAsia="Times New Roman" w:hAnsi="Verdana" w:cs="Arial-BoldMT"/>
          <w:bCs/>
          <w:sz w:val="20"/>
          <w:szCs w:val="20"/>
          <w:lang w:eastAsia="pl-PL"/>
        </w:rPr>
        <w:t xml:space="preserve">kosztów pobytu w żłobku. </w:t>
      </w:r>
    </w:p>
    <w:p w:rsidR="00C8534D" w:rsidRPr="00F15B63" w:rsidRDefault="00C8534D" w:rsidP="00F15B63">
      <w:pPr>
        <w:spacing w:after="0" w:line="240" w:lineRule="auto"/>
        <w:jc w:val="both"/>
        <w:rPr>
          <w:rFonts w:ascii="Verdana" w:eastAsia="Times New Roman" w:hAnsi="Verdana" w:cs="Arial-BoldMT"/>
          <w:bCs/>
          <w:sz w:val="20"/>
          <w:szCs w:val="20"/>
          <w:lang w:eastAsia="pl-PL"/>
        </w:rPr>
      </w:pPr>
      <w:r w:rsidRPr="00F15B63">
        <w:rPr>
          <w:rFonts w:ascii="Verdana" w:eastAsia="Times New Roman" w:hAnsi="Verdana" w:cs="Arial-BoldMT"/>
          <w:bCs/>
          <w:sz w:val="20"/>
          <w:szCs w:val="20"/>
          <w:lang w:eastAsia="pl-PL"/>
        </w:rPr>
        <w:lastRenderedPageBreak/>
        <w:t xml:space="preserve">Na zakończenie Przewodniczący powiedział, że do poruszonych tematów </w:t>
      </w:r>
      <w:r w:rsidR="00F15B63">
        <w:rPr>
          <w:rFonts w:ascii="Verdana" w:eastAsia="Times New Roman" w:hAnsi="Verdana" w:cs="Arial-BoldMT"/>
          <w:bCs/>
          <w:sz w:val="20"/>
          <w:szCs w:val="20"/>
          <w:lang w:eastAsia="pl-PL"/>
        </w:rPr>
        <w:t xml:space="preserve">w sprawie </w:t>
      </w:r>
      <w:proofErr w:type="spellStart"/>
      <w:r w:rsidR="00F15B63">
        <w:rPr>
          <w:rFonts w:ascii="Verdana" w:eastAsia="Times New Roman" w:hAnsi="Verdana" w:cs="Arial-BoldMT"/>
          <w:bCs/>
          <w:sz w:val="20"/>
          <w:szCs w:val="20"/>
          <w:lang w:eastAsia="pl-PL"/>
        </w:rPr>
        <w:t>odwołań</w:t>
      </w:r>
      <w:proofErr w:type="spellEnd"/>
      <w:r w:rsidR="00F15B63">
        <w:rPr>
          <w:rFonts w:ascii="Verdana" w:eastAsia="Times New Roman" w:hAnsi="Verdana" w:cs="Arial-BoldMT"/>
          <w:bCs/>
          <w:sz w:val="20"/>
          <w:szCs w:val="20"/>
          <w:lang w:eastAsia="pl-PL"/>
        </w:rPr>
        <w:t xml:space="preserve"> </w:t>
      </w:r>
      <w:r w:rsidRPr="00F15B63">
        <w:rPr>
          <w:rFonts w:ascii="Verdana" w:eastAsia="Times New Roman" w:hAnsi="Verdana" w:cs="Arial-BoldMT"/>
          <w:bCs/>
          <w:sz w:val="20"/>
          <w:szCs w:val="20"/>
          <w:lang w:eastAsia="pl-PL"/>
        </w:rPr>
        <w:t>odniesie się prawnik, czy mają być zgłoszone na piśmie.</w:t>
      </w:r>
    </w:p>
    <w:p w:rsidR="00C8534D" w:rsidRPr="00F15B63" w:rsidRDefault="00C8534D" w:rsidP="00F15B63">
      <w:pPr>
        <w:spacing w:after="0" w:line="240" w:lineRule="auto"/>
        <w:jc w:val="both"/>
        <w:rPr>
          <w:rFonts w:ascii="Verdana" w:eastAsia="Times New Roman" w:hAnsi="Verdana" w:cs="Arial-BoldMT"/>
          <w:bCs/>
          <w:sz w:val="20"/>
          <w:szCs w:val="20"/>
          <w:lang w:eastAsia="pl-PL"/>
        </w:rPr>
      </w:pPr>
    </w:p>
    <w:p w:rsidR="00C8534D" w:rsidRPr="00F15B63" w:rsidRDefault="00C8534D" w:rsidP="00F15B63">
      <w:pPr>
        <w:spacing w:after="0" w:line="240" w:lineRule="auto"/>
        <w:jc w:val="both"/>
        <w:rPr>
          <w:rFonts w:ascii="Verdana" w:eastAsia="Times New Roman" w:hAnsi="Verdana" w:cs="Arial-BoldMT"/>
          <w:b/>
          <w:bCs/>
          <w:sz w:val="20"/>
          <w:szCs w:val="20"/>
          <w:lang w:eastAsia="pl-PL"/>
        </w:rPr>
      </w:pPr>
      <w:r w:rsidRPr="00F15B63">
        <w:rPr>
          <w:rFonts w:ascii="Verdana" w:eastAsia="Times New Roman" w:hAnsi="Verdana" w:cs="Arial-BoldMT"/>
          <w:b/>
          <w:bCs/>
          <w:sz w:val="20"/>
          <w:szCs w:val="20"/>
          <w:lang w:eastAsia="pl-PL"/>
        </w:rPr>
        <w:t>Ad. 16</w:t>
      </w:r>
    </w:p>
    <w:p w:rsidR="0032201F" w:rsidRPr="00F15B63" w:rsidRDefault="00C8534D" w:rsidP="00F15B63">
      <w:pPr>
        <w:spacing w:after="0" w:line="240" w:lineRule="auto"/>
        <w:jc w:val="both"/>
        <w:rPr>
          <w:rFonts w:ascii="Verdana" w:eastAsia="Times New Roman" w:hAnsi="Verdana" w:cs="Arial-BoldMT"/>
          <w:bCs/>
          <w:sz w:val="20"/>
          <w:szCs w:val="20"/>
          <w:lang w:eastAsia="pl-PL"/>
        </w:rPr>
      </w:pPr>
      <w:r w:rsidRPr="00F15B63">
        <w:rPr>
          <w:rFonts w:ascii="Verdana" w:eastAsia="Times New Roman" w:hAnsi="Verdana" w:cs="Arial-BoldMT"/>
          <w:bCs/>
          <w:sz w:val="20"/>
          <w:szCs w:val="20"/>
          <w:lang w:eastAsia="pl-PL"/>
        </w:rPr>
        <w:t xml:space="preserve">Po powyższym stwierdzeniu Przewodniczący zamknął obrady.  </w:t>
      </w:r>
    </w:p>
    <w:p w:rsidR="00B47FFA" w:rsidRPr="00F15B63" w:rsidRDefault="00B47FFA" w:rsidP="00F15B63">
      <w:pPr>
        <w:spacing w:line="240" w:lineRule="auto"/>
        <w:rPr>
          <w:rFonts w:ascii="Verdana" w:hAnsi="Verdana"/>
          <w:sz w:val="20"/>
          <w:szCs w:val="20"/>
        </w:rPr>
      </w:pPr>
    </w:p>
    <w:sectPr w:rsidR="00B47FFA" w:rsidRPr="00F15B63" w:rsidSect="003547C9">
      <w:footerReference w:type="default" r:id="rId9"/>
      <w:endnotePr>
        <w:numFmt w:val="decimal"/>
      </w:endnotePr>
      <w:pgSz w:w="11906" w:h="16838"/>
      <w:pgMar w:top="1440" w:right="1440" w:bottom="1440" w:left="180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08" w:rsidRDefault="00567408" w:rsidP="008829F6">
      <w:pPr>
        <w:spacing w:after="0" w:line="240" w:lineRule="auto"/>
      </w:pPr>
      <w:r>
        <w:separator/>
      </w:r>
    </w:p>
  </w:endnote>
  <w:endnote w:type="continuationSeparator" w:id="0">
    <w:p w:rsidR="00567408" w:rsidRDefault="00567408" w:rsidP="0088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1593"/>
      <w:docPartObj>
        <w:docPartGallery w:val="Page Numbers (Bottom of Page)"/>
        <w:docPartUnique/>
      </w:docPartObj>
    </w:sdtPr>
    <w:sdtContent>
      <w:p w:rsidR="003547C9" w:rsidRDefault="003547C9">
        <w:pPr>
          <w:pStyle w:val="Stopka"/>
          <w:jc w:val="center"/>
        </w:pPr>
        <w:r>
          <w:fldChar w:fldCharType="begin"/>
        </w:r>
        <w:r>
          <w:instrText>PAGE   \* MERGEFORMAT</w:instrText>
        </w:r>
        <w:r>
          <w:fldChar w:fldCharType="separate"/>
        </w:r>
        <w:r w:rsidR="00AE586D">
          <w:rPr>
            <w:noProof/>
          </w:rPr>
          <w:t>5</w:t>
        </w:r>
        <w:r>
          <w:fldChar w:fldCharType="end"/>
        </w:r>
      </w:p>
    </w:sdtContent>
  </w:sdt>
  <w:p w:rsidR="003547C9" w:rsidRDefault="003547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08" w:rsidRDefault="00567408" w:rsidP="008829F6">
      <w:pPr>
        <w:spacing w:after="0" w:line="240" w:lineRule="auto"/>
      </w:pPr>
      <w:r>
        <w:separator/>
      </w:r>
    </w:p>
  </w:footnote>
  <w:footnote w:type="continuationSeparator" w:id="0">
    <w:p w:rsidR="00567408" w:rsidRDefault="00567408" w:rsidP="00882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BE7"/>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225143"/>
    <w:multiLevelType w:val="hybridMultilevel"/>
    <w:tmpl w:val="5372CC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16B27"/>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EB92DC3"/>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B7357A6"/>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18953C8"/>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C6D38DC"/>
    <w:multiLevelType w:val="multilevel"/>
    <w:tmpl w:val="3F2CF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8D"/>
    <w:rsid w:val="00052946"/>
    <w:rsid w:val="000F0B54"/>
    <w:rsid w:val="00102712"/>
    <w:rsid w:val="001131DD"/>
    <w:rsid w:val="001C279D"/>
    <w:rsid w:val="001F3837"/>
    <w:rsid w:val="002D4EF2"/>
    <w:rsid w:val="0032201F"/>
    <w:rsid w:val="0032357C"/>
    <w:rsid w:val="003547C9"/>
    <w:rsid w:val="003904FB"/>
    <w:rsid w:val="003C2A57"/>
    <w:rsid w:val="003E069E"/>
    <w:rsid w:val="003F56C0"/>
    <w:rsid w:val="00467EBE"/>
    <w:rsid w:val="004A475B"/>
    <w:rsid w:val="00545784"/>
    <w:rsid w:val="00567408"/>
    <w:rsid w:val="005B0909"/>
    <w:rsid w:val="005D13E8"/>
    <w:rsid w:val="005D26F3"/>
    <w:rsid w:val="007C7FAF"/>
    <w:rsid w:val="008600CF"/>
    <w:rsid w:val="008829F6"/>
    <w:rsid w:val="008954C3"/>
    <w:rsid w:val="0099415B"/>
    <w:rsid w:val="009C4CAD"/>
    <w:rsid w:val="009E617D"/>
    <w:rsid w:val="00AE586D"/>
    <w:rsid w:val="00B1344F"/>
    <w:rsid w:val="00B36428"/>
    <w:rsid w:val="00B47FFA"/>
    <w:rsid w:val="00B918EB"/>
    <w:rsid w:val="00C071A7"/>
    <w:rsid w:val="00C34C0F"/>
    <w:rsid w:val="00C8534D"/>
    <w:rsid w:val="00D017F6"/>
    <w:rsid w:val="00D5238D"/>
    <w:rsid w:val="00D930B4"/>
    <w:rsid w:val="00F15B63"/>
    <w:rsid w:val="00FD3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D26F3"/>
    <w:pPr>
      <w:ind w:left="720"/>
    </w:pPr>
    <w:rPr>
      <w:rFonts w:ascii="Calibri" w:eastAsia="Calibri" w:hAnsi="Calibri" w:cs="Calibri"/>
      <w:color w:val="00000A"/>
    </w:rPr>
  </w:style>
  <w:style w:type="paragraph" w:customStyle="1" w:styleId="Standard">
    <w:name w:val="Standard"/>
    <w:qFormat/>
    <w:rsid w:val="005D26F3"/>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styleId="Tekstdymka">
    <w:name w:val="Balloon Text"/>
    <w:basedOn w:val="Normalny"/>
    <w:link w:val="TekstdymkaZnak"/>
    <w:uiPriority w:val="99"/>
    <w:semiHidden/>
    <w:unhideWhenUsed/>
    <w:rsid w:val="00113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1DD"/>
    <w:rPr>
      <w:rFonts w:ascii="Tahoma" w:hAnsi="Tahoma" w:cs="Tahoma"/>
      <w:sz w:val="16"/>
      <w:szCs w:val="16"/>
    </w:rPr>
  </w:style>
  <w:style w:type="paragraph" w:styleId="Tekstprzypisukocowego">
    <w:name w:val="endnote text"/>
    <w:basedOn w:val="Normalny"/>
    <w:link w:val="TekstprzypisukocowegoZnak"/>
    <w:uiPriority w:val="99"/>
    <w:semiHidden/>
    <w:unhideWhenUsed/>
    <w:rsid w:val="008829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29F6"/>
    <w:rPr>
      <w:sz w:val="20"/>
      <w:szCs w:val="20"/>
    </w:rPr>
  </w:style>
  <w:style w:type="character" w:styleId="Odwoanieprzypisukocowego">
    <w:name w:val="endnote reference"/>
    <w:basedOn w:val="Domylnaczcionkaakapitu"/>
    <w:uiPriority w:val="99"/>
    <w:semiHidden/>
    <w:unhideWhenUsed/>
    <w:rsid w:val="008829F6"/>
    <w:rPr>
      <w:vertAlign w:val="superscript"/>
    </w:rPr>
  </w:style>
  <w:style w:type="paragraph" w:styleId="Nagwek">
    <w:name w:val="header"/>
    <w:basedOn w:val="Normalny"/>
    <w:link w:val="NagwekZnak"/>
    <w:uiPriority w:val="99"/>
    <w:unhideWhenUsed/>
    <w:rsid w:val="00354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7C9"/>
  </w:style>
  <w:style w:type="paragraph" w:styleId="Stopka">
    <w:name w:val="footer"/>
    <w:basedOn w:val="Normalny"/>
    <w:link w:val="StopkaZnak"/>
    <w:uiPriority w:val="99"/>
    <w:unhideWhenUsed/>
    <w:rsid w:val="00354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D26F3"/>
    <w:pPr>
      <w:ind w:left="720"/>
    </w:pPr>
    <w:rPr>
      <w:rFonts w:ascii="Calibri" w:eastAsia="Calibri" w:hAnsi="Calibri" w:cs="Calibri"/>
      <w:color w:val="00000A"/>
    </w:rPr>
  </w:style>
  <w:style w:type="paragraph" w:customStyle="1" w:styleId="Standard">
    <w:name w:val="Standard"/>
    <w:qFormat/>
    <w:rsid w:val="005D26F3"/>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styleId="Tekstdymka">
    <w:name w:val="Balloon Text"/>
    <w:basedOn w:val="Normalny"/>
    <w:link w:val="TekstdymkaZnak"/>
    <w:uiPriority w:val="99"/>
    <w:semiHidden/>
    <w:unhideWhenUsed/>
    <w:rsid w:val="00113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1DD"/>
    <w:rPr>
      <w:rFonts w:ascii="Tahoma" w:hAnsi="Tahoma" w:cs="Tahoma"/>
      <w:sz w:val="16"/>
      <w:szCs w:val="16"/>
    </w:rPr>
  </w:style>
  <w:style w:type="paragraph" w:styleId="Tekstprzypisukocowego">
    <w:name w:val="endnote text"/>
    <w:basedOn w:val="Normalny"/>
    <w:link w:val="TekstprzypisukocowegoZnak"/>
    <w:uiPriority w:val="99"/>
    <w:semiHidden/>
    <w:unhideWhenUsed/>
    <w:rsid w:val="008829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29F6"/>
    <w:rPr>
      <w:sz w:val="20"/>
      <w:szCs w:val="20"/>
    </w:rPr>
  </w:style>
  <w:style w:type="character" w:styleId="Odwoanieprzypisukocowego">
    <w:name w:val="endnote reference"/>
    <w:basedOn w:val="Domylnaczcionkaakapitu"/>
    <w:uiPriority w:val="99"/>
    <w:semiHidden/>
    <w:unhideWhenUsed/>
    <w:rsid w:val="008829F6"/>
    <w:rPr>
      <w:vertAlign w:val="superscript"/>
    </w:rPr>
  </w:style>
  <w:style w:type="paragraph" w:styleId="Nagwek">
    <w:name w:val="header"/>
    <w:basedOn w:val="Normalny"/>
    <w:link w:val="NagwekZnak"/>
    <w:uiPriority w:val="99"/>
    <w:unhideWhenUsed/>
    <w:rsid w:val="00354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7C9"/>
  </w:style>
  <w:style w:type="paragraph" w:styleId="Stopka">
    <w:name w:val="footer"/>
    <w:basedOn w:val="Normalny"/>
    <w:link w:val="StopkaZnak"/>
    <w:uiPriority w:val="99"/>
    <w:unhideWhenUsed/>
    <w:rsid w:val="00354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3F0B-058F-4940-B206-62C4DF3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2712</Words>
  <Characters>16277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Drozdziok_Malgorzata</dc:creator>
  <cp:keywords/>
  <dc:description/>
  <cp:lastModifiedBy>Drozdziok_Malgorzata</cp:lastModifiedBy>
  <cp:revision>14</cp:revision>
  <cp:lastPrinted>2020-06-29T08:39:00Z</cp:lastPrinted>
  <dcterms:created xsi:type="dcterms:W3CDTF">2020-06-03T06:58:00Z</dcterms:created>
  <dcterms:modified xsi:type="dcterms:W3CDTF">2020-06-29T09:00:00Z</dcterms:modified>
</cp:coreProperties>
</file>